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3965"/>
        <w:gridCol w:w="3406"/>
      </w:tblGrid>
      <w:tr w:rsidR="00072EB5" w:rsidRPr="00B60530" w:rsidTr="00B60530">
        <w:trPr>
          <w:trHeight w:val="255"/>
        </w:trPr>
        <w:tc>
          <w:tcPr>
            <w:tcW w:w="567" w:type="dxa"/>
            <w:shd w:val="clear" w:color="auto" w:fill="FFFF00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  <w:tc>
          <w:tcPr>
            <w:tcW w:w="2553" w:type="dxa"/>
            <w:shd w:val="clear" w:color="auto" w:fill="FFFF00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  <w:tc>
          <w:tcPr>
            <w:tcW w:w="3965" w:type="dxa"/>
            <w:shd w:val="clear" w:color="auto" w:fill="FFFF00"/>
            <w:noWrap/>
            <w:hideMark/>
          </w:tcPr>
          <w:p w:rsidR="00072EB5" w:rsidRPr="00B60530" w:rsidRDefault="00201982" w:rsidP="00B60530">
            <w:pPr>
              <w:jc w:val="center"/>
              <w:rPr>
                <w:rFonts w:cstheme="minorHAnsi"/>
                <w:b/>
              </w:rPr>
            </w:pPr>
            <w:r w:rsidRPr="00B60530">
              <w:rPr>
                <w:rFonts w:cstheme="minorHAnsi"/>
                <w:b/>
              </w:rPr>
              <w:t>ΔΙΕΥΘΥ</w:t>
            </w:r>
            <w:r w:rsidR="00B60530">
              <w:rPr>
                <w:rFonts w:cstheme="minorHAnsi"/>
                <w:b/>
              </w:rPr>
              <w:t xml:space="preserve">ΝΣΗ Δ/ΘΜΙΑΣ ΕΚΠ/ΣΗΣ Ν. ΦΘ/ΔΑΣ  </w:t>
            </w:r>
          </w:p>
        </w:tc>
        <w:tc>
          <w:tcPr>
            <w:tcW w:w="3406" w:type="dxa"/>
            <w:shd w:val="clear" w:color="auto" w:fill="FFFF00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</w:tr>
      <w:tr w:rsidR="00072EB5" w:rsidRPr="00B60530" w:rsidTr="00B60530">
        <w:trPr>
          <w:trHeight w:val="255"/>
        </w:trPr>
        <w:tc>
          <w:tcPr>
            <w:tcW w:w="567" w:type="dxa"/>
            <w:shd w:val="clear" w:color="auto" w:fill="FFFF00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  <w:tc>
          <w:tcPr>
            <w:tcW w:w="2553" w:type="dxa"/>
            <w:shd w:val="clear" w:color="auto" w:fill="FFFF00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  <w:tc>
          <w:tcPr>
            <w:tcW w:w="3965" w:type="dxa"/>
            <w:shd w:val="clear" w:color="auto" w:fill="FFFF00"/>
            <w:noWrap/>
            <w:hideMark/>
          </w:tcPr>
          <w:p w:rsidR="00072EB5" w:rsidRPr="00B60530" w:rsidRDefault="00072EB5" w:rsidP="00B60530">
            <w:pPr>
              <w:jc w:val="center"/>
              <w:rPr>
                <w:rFonts w:cstheme="minorHAnsi"/>
                <w:b/>
              </w:rPr>
            </w:pPr>
            <w:r w:rsidRPr="00B60530">
              <w:rPr>
                <w:rFonts w:cstheme="minorHAnsi"/>
                <w:b/>
              </w:rPr>
              <w:t>ΠΡΟΓΡΑΜΜΑΤΑ ΠΕΡΙΒΑΛΛΟΝΤΙΚΗΣ ΕΚΠΑΙΔΕΥΣΗΣ ΓΙΑ ΤΟ ΣΧΟΛΙΚΟ ΕΤΟΣ 2007-2008</w:t>
            </w:r>
          </w:p>
        </w:tc>
        <w:tc>
          <w:tcPr>
            <w:tcW w:w="3406" w:type="dxa"/>
            <w:shd w:val="clear" w:color="auto" w:fill="FFFF00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</w:tr>
      <w:tr w:rsidR="00072EB5" w:rsidRPr="00B60530" w:rsidTr="00424C9A">
        <w:trPr>
          <w:trHeight w:val="255"/>
        </w:trPr>
        <w:tc>
          <w:tcPr>
            <w:tcW w:w="567" w:type="dxa"/>
            <w:shd w:val="clear" w:color="auto" w:fill="E36C0A" w:themeFill="accent6" w:themeFillShade="BF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Α/Α</w:t>
            </w:r>
          </w:p>
        </w:tc>
        <w:tc>
          <w:tcPr>
            <w:tcW w:w="2553" w:type="dxa"/>
            <w:shd w:val="clear" w:color="auto" w:fill="E36C0A" w:themeFill="accent6" w:themeFillShade="BF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ΣΧΟΛΕΙΟ</w:t>
            </w:r>
          </w:p>
        </w:tc>
        <w:tc>
          <w:tcPr>
            <w:tcW w:w="3965" w:type="dxa"/>
            <w:shd w:val="clear" w:color="auto" w:fill="E36C0A" w:themeFill="accent6" w:themeFillShade="BF"/>
            <w:noWrap/>
            <w:hideMark/>
          </w:tcPr>
          <w:p w:rsidR="00072EB5" w:rsidRPr="00B60530" w:rsidRDefault="00072EB5" w:rsidP="00B60530">
            <w:pPr>
              <w:jc w:val="center"/>
              <w:rPr>
                <w:rFonts w:cstheme="minorHAnsi"/>
              </w:rPr>
            </w:pPr>
            <w:r w:rsidRPr="00B60530">
              <w:rPr>
                <w:rFonts w:cstheme="minorHAnsi"/>
              </w:rPr>
              <w:t>ΘΕΜΑ ΠΡΟΓΡΑΜΜΑΤΟΣ</w:t>
            </w:r>
          </w:p>
        </w:tc>
        <w:tc>
          <w:tcPr>
            <w:tcW w:w="3406" w:type="dxa"/>
            <w:shd w:val="clear" w:color="auto" w:fill="E36C0A" w:themeFill="accent6" w:themeFillShade="BF"/>
            <w:noWrap/>
            <w:hideMark/>
          </w:tcPr>
          <w:p w:rsidR="00072EB5" w:rsidRPr="00B60530" w:rsidRDefault="00072EB5" w:rsidP="00B60530">
            <w:pPr>
              <w:jc w:val="center"/>
              <w:rPr>
                <w:rFonts w:cstheme="minorHAnsi"/>
              </w:rPr>
            </w:pPr>
            <w:r w:rsidRPr="00B60530">
              <w:rPr>
                <w:rFonts w:cstheme="minorHAnsi"/>
              </w:rPr>
              <w:t>ΥΠΕΥΘΥΝΟΙ  ΚΑΘΗΓΗΤΕΣ</w:t>
            </w:r>
            <w:r w:rsidR="00C04604" w:rsidRPr="00B60530">
              <w:rPr>
                <w:rFonts w:cstheme="minorHAnsi"/>
                <w:lang w:val="en-US"/>
              </w:rPr>
              <w:t>/</w:t>
            </w:r>
            <w:r w:rsidR="00C04604" w:rsidRPr="00B60530">
              <w:rPr>
                <w:rFonts w:cstheme="minorHAnsi"/>
              </w:rPr>
              <w:t>ΤΡΙΕΣ</w:t>
            </w:r>
          </w:p>
        </w:tc>
      </w:tr>
      <w:tr w:rsidR="00072EB5" w:rsidRPr="00B60530" w:rsidTr="00201982">
        <w:trPr>
          <w:trHeight w:val="255"/>
        </w:trPr>
        <w:tc>
          <w:tcPr>
            <w:tcW w:w="567" w:type="dxa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  <w:tc>
          <w:tcPr>
            <w:tcW w:w="2553" w:type="dxa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  <w:tc>
          <w:tcPr>
            <w:tcW w:w="3965" w:type="dxa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  <w:tc>
          <w:tcPr>
            <w:tcW w:w="3406" w:type="dxa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 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1ο Γυμνάσιο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Εναλλακτικές μορφές Τουρισμού 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Τσίκνα Ευαγγελία,</w:t>
            </w:r>
            <w:r w:rsidR="00A75F48" w:rsidRPr="00B60530">
              <w:rPr>
                <w:rFonts w:cstheme="minorHAnsi"/>
                <w:lang w:val="en-US"/>
              </w:rPr>
              <w:t xml:space="preserve"> </w:t>
            </w:r>
          </w:p>
          <w:p w:rsidR="00072EB5" w:rsidRPr="00B60530" w:rsidRDefault="00072EB5">
            <w:pPr>
              <w:rPr>
                <w:rFonts w:cstheme="minorHAnsi"/>
              </w:rPr>
            </w:pPr>
            <w:proofErr w:type="spellStart"/>
            <w:r w:rsidRPr="00B60530">
              <w:rPr>
                <w:rFonts w:cstheme="minorHAnsi"/>
              </w:rPr>
              <w:t>Ντούβλη</w:t>
            </w:r>
            <w:proofErr w:type="spellEnd"/>
            <w:r w:rsidRPr="00B60530">
              <w:rPr>
                <w:rFonts w:cstheme="minorHAnsi"/>
              </w:rPr>
              <w:t xml:space="preserve"> Αικατερίνη 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3ο Γυμνάσιο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Βιολογικά προϊόντα-Μεσογειακή διατροφή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Σόρκου Αικατερίνη</w:t>
            </w:r>
          </w:p>
        </w:tc>
      </w:tr>
      <w:tr w:rsidR="00072EB5" w:rsidRPr="00B60530" w:rsidTr="001118D7">
        <w:trPr>
          <w:trHeight w:val="270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4ο Γυμνάσιο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Το φυσικό περιβάλλον της </w:t>
            </w:r>
            <w:r w:rsidR="00A75F48" w:rsidRPr="00B60530">
              <w:rPr>
                <w:rFonts w:cstheme="minorHAnsi"/>
              </w:rPr>
              <w:t>Οίτης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Σβώλης Ιωάννης, </w:t>
            </w:r>
          </w:p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Χριστοφίδη Παρασκευή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4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6ο Γυμνάσιο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Περιαστικό δάσος Λαμίας 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Ζαχαριά Νίκη, </w:t>
            </w:r>
          </w:p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Τσιλιγκίρη Γεωργία</w:t>
            </w:r>
          </w:p>
        </w:tc>
      </w:tr>
      <w:tr w:rsidR="00072EB5" w:rsidRPr="00B60530" w:rsidTr="001118D7">
        <w:trPr>
          <w:trHeight w:val="22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5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7ο Γυμνάσιο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Σύνδεση του μύθου του Ηρακλή με τις περιβαλλοντικές μεταβολές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Παχή Χρυσούλα,</w:t>
            </w:r>
            <w:r w:rsidR="00882375">
              <w:rPr>
                <w:rFonts w:cstheme="minorHAnsi"/>
              </w:rPr>
              <w:t xml:space="preserve"> </w:t>
            </w:r>
          </w:p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Λίβα Θάλεια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6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Γυμν. Μοσχοχωρίου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Το ποτάμι μας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Γκλαβάνη Μαρία,</w:t>
            </w:r>
            <w:r w:rsidR="00B60530" w:rsidRPr="00B60530">
              <w:rPr>
                <w:rFonts w:cstheme="minorHAnsi"/>
                <w:lang w:val="en-US"/>
              </w:rPr>
              <w:t xml:space="preserve"> </w:t>
            </w:r>
          </w:p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Κύρκος Γεώργιος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7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2ο Γ.Λ.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Η καλλιέργεια της ελιάς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Λυκόπουλος </w:t>
            </w:r>
            <w:r w:rsidR="00637289">
              <w:rPr>
                <w:rFonts w:cstheme="minorHAnsi"/>
              </w:rPr>
              <w:t>Θεόδωρος</w:t>
            </w:r>
          </w:p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Κραββαρίτου Κων/να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8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3ο Γ.Λ.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Το νερό ως σύμβολο. Νερόμυλοι στη Φθιώτιδα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Μπέτσιος Ιωάννης,</w:t>
            </w:r>
          </w:p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 Έξαρχος Κων/</w:t>
            </w:r>
            <w:r w:rsidR="00B60530" w:rsidRPr="00B60530">
              <w:rPr>
                <w:rFonts w:cstheme="minorHAnsi"/>
              </w:rPr>
              <w:t>ν</w:t>
            </w:r>
            <w:r w:rsidRPr="00B60530">
              <w:rPr>
                <w:rFonts w:cstheme="minorHAnsi"/>
              </w:rPr>
              <w:t>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9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3ο Γ.Λ.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Εξοικονόμηση Ενέργειας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Αγγελακόπουλος Ανδρέας, Τσιλοφύτου Ανθή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10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4ο Γ.Λ.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Το δάσος της Οίτης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Προδρομίδης Δημ.,Πάντος Βασ.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11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1ο ΕΠΑΛ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Ανακύκλωση χαρτιού και αλουμινίου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Πρεμέτης Ηλίας</w:t>
            </w:r>
            <w:r w:rsidR="00072EB5" w:rsidRPr="00B60530">
              <w:rPr>
                <w:rFonts w:cstheme="minorHAnsi"/>
              </w:rPr>
              <w:t>, Δαραβέλιας Ιωάννης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12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1ο ΕΠΑΛ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Ανακύκλωση υλικών Η/Υ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Μπούρας Χαράλαμπος</w:t>
            </w:r>
          </w:p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 Αυγεραντώνης Βασίλειος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13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1ο ΕΠΑΛ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Πλατανόδασος Αφράτη- Ξηριά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Στουρνάρας Βασίλειος</w:t>
            </w:r>
          </w:p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Τρυπαμπούκη Κων/να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14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1ο ΕΠΑΛ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Οι κίνδυνοι και η προστασία του δάσους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Γκιόλας Σταύρος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15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2ο ΕΠΑΛ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¨</w:t>
            </w:r>
            <w:r w:rsidR="00B60530" w:rsidRPr="00B60530">
              <w:rPr>
                <w:rFonts w:cstheme="minorHAnsi"/>
              </w:rPr>
              <w:t>Ήχος</w:t>
            </w:r>
            <w:r w:rsidRPr="00B60530">
              <w:rPr>
                <w:rFonts w:cstheme="minorHAnsi"/>
              </w:rPr>
              <w:t xml:space="preserve"> στο κοινωνικό και φυσικό περιβάλλον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Καρακούσης Δημήτριος</w:t>
            </w:r>
            <w:r w:rsidR="00072EB5" w:rsidRPr="00B60530">
              <w:rPr>
                <w:rFonts w:cstheme="minorHAnsi"/>
              </w:rPr>
              <w:t xml:space="preserve"> </w:t>
            </w:r>
          </w:p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Μπαξεβανάκη Άννα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16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4ο ΕΠΑΛ Λαμίας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Θερμοπύλες-Μύθος και φυσικό περιβάλλον.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Καραγιάννη Βασιλ.,</w:t>
            </w:r>
            <w:r w:rsidR="00B60530" w:rsidRPr="00B60530">
              <w:rPr>
                <w:rFonts w:cstheme="minorHAnsi"/>
              </w:rPr>
              <w:t xml:space="preserve"> </w:t>
            </w:r>
            <w:r w:rsidRPr="00B60530">
              <w:rPr>
                <w:rFonts w:cstheme="minorHAnsi"/>
              </w:rPr>
              <w:t>Μήτσος Παν.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17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Γυμν.</w:t>
            </w:r>
            <w:r w:rsidR="00B60530" w:rsidRPr="00B60530">
              <w:rPr>
                <w:rFonts w:cstheme="minorHAnsi"/>
                <w:bCs/>
              </w:rPr>
              <w:t xml:space="preserve"> </w:t>
            </w:r>
            <w:r w:rsidRPr="00B60530">
              <w:rPr>
                <w:rFonts w:cstheme="minorHAnsi"/>
                <w:bCs/>
              </w:rPr>
              <w:t>Λιανοκλαδίου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Το Λιανοκλάδι στους προιστορικούς χρόνους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Κατσίμπα Β.,</w:t>
            </w:r>
            <w:r w:rsidR="00B60530" w:rsidRPr="00B60530">
              <w:rPr>
                <w:rFonts w:cstheme="minorHAnsi"/>
              </w:rPr>
              <w:t xml:space="preserve"> </w:t>
            </w:r>
            <w:r w:rsidRPr="00B60530">
              <w:rPr>
                <w:rFonts w:cstheme="minorHAnsi"/>
              </w:rPr>
              <w:t>Βασιλαγόρη Β.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18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Γυμν.</w:t>
            </w:r>
            <w:r w:rsidR="00B60530" w:rsidRPr="00B60530">
              <w:rPr>
                <w:rFonts w:cstheme="minorHAnsi"/>
                <w:bCs/>
              </w:rPr>
              <w:t xml:space="preserve"> </w:t>
            </w:r>
            <w:r w:rsidRPr="00B60530">
              <w:rPr>
                <w:rFonts w:cstheme="minorHAnsi"/>
                <w:bCs/>
              </w:rPr>
              <w:t>Στυλίδας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Άμπελος-Πολύτιμον της Μεσογείου αγαθόν 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Βασιλάκου Ελ.,Γκινάκη Α.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19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Γυμνάσιο Υπάτης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Πανίδα,</w:t>
            </w:r>
            <w:r w:rsidR="00B60530" w:rsidRPr="00B60530">
              <w:rPr>
                <w:rFonts w:cstheme="minorHAnsi"/>
              </w:rPr>
              <w:t xml:space="preserve"> </w:t>
            </w:r>
            <w:r w:rsidRPr="00B60530">
              <w:rPr>
                <w:rFonts w:cstheme="minorHAnsi"/>
              </w:rPr>
              <w:t>χλωρίδα και φαρμακευτικά φυτά της περιοχής.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Αναστασόπουλος Ιωάν., </w:t>
            </w:r>
          </w:p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Τσούκας Κων.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20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Γυμνάσιο Πελασγίας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 Δασική προστασία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Κλείτσα ¨Αννα, </w:t>
            </w:r>
          </w:p>
          <w:p w:rsidR="00072EB5" w:rsidRPr="00B60530" w:rsidRDefault="00B60530">
            <w:pPr>
              <w:rPr>
                <w:rFonts w:cstheme="minorHAnsi"/>
              </w:rPr>
            </w:pPr>
            <w:proofErr w:type="spellStart"/>
            <w:r w:rsidRPr="00B60530">
              <w:rPr>
                <w:rFonts w:cstheme="minorHAnsi"/>
              </w:rPr>
              <w:t>Βακαλοπούλου</w:t>
            </w:r>
            <w:proofErr w:type="spellEnd"/>
            <w:r w:rsidRPr="00B60530">
              <w:rPr>
                <w:rFonts w:cstheme="minorHAnsi"/>
              </w:rPr>
              <w:t xml:space="preserve"> Βασίλειος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21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Γυμν. Μακρακώμης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Διαχείριση απορριμμάτων και ανακύκλωση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Γαρ</w:t>
            </w:r>
            <w:r w:rsidR="00B60530" w:rsidRPr="00B60530">
              <w:rPr>
                <w:rFonts w:cstheme="minorHAnsi"/>
              </w:rPr>
              <w:t xml:space="preserve">τιώνη Μαρία, </w:t>
            </w:r>
          </w:p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Παναγιώτου Ευαγγελία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22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Γυμνάσιο Αγ. Γεωργίου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Βελούχι. Το πιο εκφραστικό βουνό της Ρούμελης.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Παπαδοπούλου Ελευθερία </w:t>
            </w:r>
            <w:r w:rsidR="00072EB5" w:rsidRPr="00B60530">
              <w:rPr>
                <w:rFonts w:cstheme="minorHAnsi"/>
              </w:rPr>
              <w:t>Γιαννούλη Ελένη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23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Γυμνάσιο Ραχών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Η καλλιέργεια της ελιάς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Φλώρος Ηρακλής, Μακρή Μαρ.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lastRenderedPageBreak/>
              <w:t>24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Γυμν. Δομοκού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Το δάσος 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Καγκαρά Μαρίνα, Παρασκευιώτη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25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 Λ.  Στυλίδας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Τοπική ιστορία και περιβάλλον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Λάντζας Κ., Κόκκινος Χαρίλαος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26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 Λ.  Μακρακώμης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Ο θαλάσσιος κόσμος και οι δραστηριότητες του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Χορμόβα Αικ., Καραγεώργου Ν.,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27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 Λ. Υπάτης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Γεωμυθολογικά μονοπάτια της Οίτης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Οικονόμου Ηρώ</w:t>
            </w:r>
            <w:r w:rsidR="00072EB5" w:rsidRPr="00B6053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072EB5" w:rsidRPr="00B60530">
              <w:rPr>
                <w:rFonts w:cstheme="minorHAnsi"/>
              </w:rPr>
              <w:t>Παπανάγνου Β.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28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 Λ. Σπερχειάδας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Δασική περιοχή </w:t>
            </w:r>
            <w:r w:rsidR="00B60530" w:rsidRPr="00B60530">
              <w:rPr>
                <w:rFonts w:cstheme="minorHAnsi"/>
              </w:rPr>
              <w:t>Ίναχου</w:t>
            </w:r>
            <w:r w:rsidRPr="00B60530">
              <w:rPr>
                <w:rFonts w:cstheme="minorHAnsi"/>
              </w:rPr>
              <w:t xml:space="preserve"> ποταμού:</w:t>
            </w:r>
            <w:r w:rsidR="00B60530" w:rsidRPr="00B60530">
              <w:rPr>
                <w:rFonts w:cstheme="minorHAnsi"/>
              </w:rPr>
              <w:t xml:space="preserve"> </w:t>
            </w:r>
            <w:r w:rsidRPr="00B60530">
              <w:rPr>
                <w:rFonts w:cstheme="minorHAnsi"/>
              </w:rPr>
              <w:t>Δασική προστασία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Καρβούνη Ευσταθία, </w:t>
            </w:r>
          </w:p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Κλέτσας Νικόλαος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29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 Λ. Σπερχειάδας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Δασική περιοχή </w:t>
            </w:r>
            <w:r w:rsidR="00B60530" w:rsidRPr="00B60530">
              <w:rPr>
                <w:rFonts w:cstheme="minorHAnsi"/>
              </w:rPr>
              <w:t>Ίναχου</w:t>
            </w:r>
            <w:r w:rsidRPr="00B60530">
              <w:rPr>
                <w:rFonts w:cstheme="minorHAnsi"/>
              </w:rPr>
              <w:t xml:space="preserve"> ποταμού:Παράδοση και περιβάλλον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Κίσσας Δημήτριος</w:t>
            </w:r>
            <w:r w:rsidR="00B60530" w:rsidRPr="00B60530">
              <w:rPr>
                <w:rFonts w:cstheme="minorHAnsi"/>
              </w:rPr>
              <w:t xml:space="preserve"> </w:t>
            </w:r>
          </w:p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Σιδηρόπουλος Γεώργιος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30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ΕΠΑΛ Μακρακώμης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ΟΙ ρεματιές της περιοχής μας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Καραδήμας Φιλοπ., Κόκκινος Ευστ.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31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ΕΠΑΛ Μακρακώμης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Σπερχειός-Περιβάλλον- Μυθολογία-Πολιτισμός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Ρήγα Αμαλία, Κοτρώτσος Χρήστος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32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Γυμνάσιο Λάρυμνας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Δάσος και πολιτισμός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424C9A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Πορίζου</w:t>
            </w:r>
            <w:r w:rsidR="00B60530" w:rsidRPr="00B60530">
              <w:rPr>
                <w:rFonts w:cstheme="minorHAnsi"/>
              </w:rPr>
              <w:t xml:space="preserve"> Όλγα, Τρίγκας Ιωάννης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33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Γυμνάσιο Λιβανατών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Παραδοσιακοί οικισμοί και φύση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Παπαστέφανος </w:t>
            </w:r>
            <w:r w:rsidR="00424C9A" w:rsidRPr="00B60530">
              <w:rPr>
                <w:rFonts w:cstheme="minorHAnsi"/>
              </w:rPr>
              <w:t>Γεώργιος</w:t>
            </w:r>
            <w:r w:rsidRPr="00B60530">
              <w:rPr>
                <w:rFonts w:cstheme="minorHAnsi"/>
              </w:rPr>
              <w:t xml:space="preserve"> </w:t>
            </w:r>
            <w:r w:rsidR="00072EB5" w:rsidRPr="00B60530">
              <w:rPr>
                <w:rFonts w:cstheme="minorHAnsi"/>
              </w:rPr>
              <w:t xml:space="preserve"> </w:t>
            </w:r>
            <w:r w:rsidRPr="00B60530">
              <w:rPr>
                <w:rFonts w:cstheme="minorHAnsi"/>
              </w:rPr>
              <w:t>Σιψή</w:t>
            </w:r>
            <w:r w:rsidR="00072EB5" w:rsidRPr="00B60530">
              <w:rPr>
                <w:rFonts w:cstheme="minorHAnsi"/>
              </w:rPr>
              <w:t>ς.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34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Γυμνάσιο Αγ. Κωνσταντίνου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Ανακυκλώστε μαζί μας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Ζούκη Σουλτάνα, Μουρκογιάννη Στέλλα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35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Γυμν. Κ.</w:t>
            </w:r>
            <w:r w:rsidR="00B60530" w:rsidRPr="00B60530">
              <w:rPr>
                <w:rFonts w:cstheme="minorHAnsi"/>
                <w:bCs/>
              </w:rPr>
              <w:t xml:space="preserve"> </w:t>
            </w:r>
            <w:r w:rsidRPr="00B60530">
              <w:rPr>
                <w:rFonts w:cstheme="minorHAnsi"/>
                <w:bCs/>
              </w:rPr>
              <w:t>Τιθορέας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Εξωκλήσια Δήμου Τιθορέας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Βαγενάς Γεωργ., Ζήσης Γεώργ</w:t>
            </w:r>
            <w:r w:rsidR="00B60530" w:rsidRPr="00B60530">
              <w:rPr>
                <w:rFonts w:cstheme="minorHAnsi"/>
              </w:rPr>
              <w:t>ιος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36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Γ. Λ</w:t>
            </w:r>
            <w:r w:rsidR="00072EB5" w:rsidRPr="00B60530">
              <w:rPr>
                <w:rFonts w:cstheme="minorHAnsi"/>
                <w:bCs/>
              </w:rPr>
              <w:t>.</w:t>
            </w:r>
            <w:r w:rsidRPr="00B60530">
              <w:rPr>
                <w:rFonts w:cstheme="minorHAnsi"/>
                <w:bCs/>
              </w:rPr>
              <w:t xml:space="preserve"> </w:t>
            </w:r>
            <w:r w:rsidR="00072EB5" w:rsidRPr="00B60530">
              <w:rPr>
                <w:rFonts w:cstheme="minorHAnsi"/>
                <w:bCs/>
              </w:rPr>
              <w:t>Αμφίκλειας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Ανακύκλωση και επαναχρησιμοποίηση υλικών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Βασιλείου Δημ., Γιαννούλη </w:t>
            </w:r>
            <w:r w:rsidR="00B60530" w:rsidRPr="00B60530">
              <w:rPr>
                <w:rFonts w:cstheme="minorHAnsi"/>
              </w:rPr>
              <w:t>Σταματία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37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Γ.Λ. Κ. Ελάτειας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Προσαρμογή της </w:t>
            </w:r>
            <w:r w:rsidR="00B60530" w:rsidRPr="00B60530">
              <w:rPr>
                <w:rFonts w:cstheme="minorHAnsi"/>
              </w:rPr>
              <w:t>καταναλωτικής</w:t>
            </w:r>
            <w:r w:rsidRPr="00B60530">
              <w:rPr>
                <w:rFonts w:cstheme="minorHAnsi"/>
              </w:rPr>
              <w:t xml:space="preserve"> συμπεριφοράς στο περιβάλλον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Γιαννακοπούλου Ν., Καψούρη Θ..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38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 Λ. Λιβανατών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Διαχείριση</w:t>
            </w:r>
            <w:r w:rsidR="00072EB5" w:rsidRPr="00B60530">
              <w:rPr>
                <w:rFonts w:cstheme="minorHAnsi"/>
              </w:rPr>
              <w:t xml:space="preserve"> απορριμμάτων-Ανακύκλωση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Μπακάρας Παρ., Χολέβα Σταματία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39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Γ.Λ. Αταλάντης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Νησιωτική περιοχή του Αταλαντονησίου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Πέτρου Πέτρος, Τσιμινικάκη Δέσποινα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40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Γ.Λ. Αταλάντης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Διαχείριση</w:t>
            </w:r>
            <w:r w:rsidR="00072EB5" w:rsidRPr="00B60530">
              <w:rPr>
                <w:rFonts w:cstheme="minorHAnsi"/>
              </w:rPr>
              <w:t xml:space="preserve"> απορριμμάτων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Ζούκη Σουλτάνα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41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 Λ. Μαλεσίνας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 Εθνικοί Δρυμοί- Προστατευόμενες περιοχές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Κακκαβάς Κων/νος </w:t>
            </w:r>
          </w:p>
          <w:p w:rsidR="00072EB5" w:rsidRPr="00B60530" w:rsidRDefault="00637289">
            <w:pPr>
              <w:rPr>
                <w:rFonts w:cstheme="minorHAnsi"/>
              </w:rPr>
            </w:pPr>
            <w:r>
              <w:rPr>
                <w:rFonts w:cstheme="minorHAnsi"/>
              </w:rPr>
              <w:t>Πρόκιας Ιωάννης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42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 Λ. Μαλεσίνας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 xml:space="preserve">Τα δάση και η σημασία τους για τους οικισμούς και τις </w:t>
            </w:r>
            <w:r w:rsidR="00B60530" w:rsidRPr="00B60530">
              <w:rPr>
                <w:rFonts w:cstheme="minorHAnsi"/>
              </w:rPr>
              <w:t>καλλιέργειες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Δάρρα Αλεξάνδρα,Κακκαβάς Κ.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43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>Γ Λ. Μαρτίνου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Κλιματικές αλλαγές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Γώγου Γεωργία ,Καννινής Ιωάννης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44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 xml:space="preserve">ΕΠΑΛ Αταλάντης      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Βιοκλιματική κατοικία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Τραγόπουλος Ιωάννης</w:t>
            </w:r>
          </w:p>
        </w:tc>
      </w:tr>
      <w:tr w:rsidR="00072EB5" w:rsidRPr="00B60530" w:rsidTr="001118D7">
        <w:trPr>
          <w:trHeight w:val="255"/>
        </w:trPr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072EB5" w:rsidRPr="00B60530" w:rsidRDefault="00072EB5" w:rsidP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45</w:t>
            </w:r>
          </w:p>
        </w:tc>
        <w:tc>
          <w:tcPr>
            <w:tcW w:w="2553" w:type="dxa"/>
            <w:shd w:val="clear" w:color="auto" w:fill="C6D9F1" w:themeFill="text2" w:themeFillTint="33"/>
            <w:noWrap/>
            <w:hideMark/>
          </w:tcPr>
          <w:p w:rsidR="00072EB5" w:rsidRPr="00B60530" w:rsidRDefault="00072EB5">
            <w:pPr>
              <w:rPr>
                <w:rFonts w:cstheme="minorHAnsi"/>
                <w:bCs/>
              </w:rPr>
            </w:pPr>
            <w:r w:rsidRPr="00B60530">
              <w:rPr>
                <w:rFonts w:cstheme="minorHAnsi"/>
                <w:bCs/>
              </w:rPr>
              <w:t xml:space="preserve">ΕΠΑΛ Αταλάντης      </w:t>
            </w:r>
          </w:p>
        </w:tc>
        <w:tc>
          <w:tcPr>
            <w:tcW w:w="3965" w:type="dxa"/>
            <w:shd w:val="clear" w:color="auto" w:fill="C6D9F1" w:themeFill="text2" w:themeFillTint="33"/>
            <w:noWrap/>
            <w:hideMark/>
          </w:tcPr>
          <w:p w:rsidR="00072EB5" w:rsidRPr="00B60530" w:rsidRDefault="00B60530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Ένας</w:t>
            </w:r>
            <w:r w:rsidR="00072EB5" w:rsidRPr="00B60530">
              <w:rPr>
                <w:rFonts w:cstheme="minorHAnsi"/>
              </w:rPr>
              <w:t xml:space="preserve"> μύθος γεννιέται στο δάσος</w:t>
            </w:r>
          </w:p>
        </w:tc>
        <w:tc>
          <w:tcPr>
            <w:tcW w:w="3406" w:type="dxa"/>
            <w:shd w:val="clear" w:color="auto" w:fill="C6D9F1" w:themeFill="text2" w:themeFillTint="33"/>
            <w:noWrap/>
            <w:hideMark/>
          </w:tcPr>
          <w:p w:rsidR="00637289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Ζεκεντέ Μαρία,</w:t>
            </w:r>
          </w:p>
          <w:p w:rsidR="00072EB5" w:rsidRPr="00B60530" w:rsidRDefault="00072EB5">
            <w:pPr>
              <w:rPr>
                <w:rFonts w:cstheme="minorHAnsi"/>
              </w:rPr>
            </w:pPr>
            <w:r w:rsidRPr="00B60530">
              <w:rPr>
                <w:rFonts w:cstheme="minorHAnsi"/>
              </w:rPr>
              <w:t>Γαβριλιάδη Γκόλφω</w:t>
            </w:r>
          </w:p>
        </w:tc>
      </w:tr>
    </w:tbl>
    <w:p w:rsidR="00801180" w:rsidRDefault="00801180">
      <w:pPr>
        <w:rPr>
          <w:rFonts w:cstheme="minorHAnsi"/>
          <w:lang w:val="en-US"/>
        </w:rPr>
      </w:pPr>
    </w:p>
    <w:p w:rsidR="00EB691B" w:rsidRDefault="00EB691B">
      <w:pPr>
        <w:rPr>
          <w:rFonts w:cstheme="minorHAnsi"/>
          <w:lang w:val="en-US"/>
        </w:rPr>
      </w:pPr>
    </w:p>
    <w:p w:rsidR="00EB691B" w:rsidRDefault="00EB691B" w:rsidP="00EB691B">
      <w:pPr>
        <w:rPr>
          <w:rFonts w:ascii="Calibri" w:eastAsia="Calibri" w:hAnsi="Calibri" w:cs="Calibri"/>
          <w:sz w:val="20"/>
          <w:szCs w:val="20"/>
          <w:lang w:val="en-US"/>
        </w:rPr>
      </w:pPr>
      <w:r w:rsidRPr="007D6D05">
        <w:rPr>
          <w:rFonts w:ascii="Calibri" w:eastAsia="Calibri" w:hAnsi="Calibri" w:cs="Calibri"/>
          <w:sz w:val="20"/>
          <w:szCs w:val="20"/>
        </w:rPr>
        <w:t>Υπ. Περιβαλλοντικής Εκπαίδευσης                                           Δ/ντής Β/θμιας Εκπ/σης Ν. Φθιώτιδας</w:t>
      </w:r>
    </w:p>
    <w:p w:rsidR="00EB691B" w:rsidRPr="00EB691B" w:rsidRDefault="00EB691B" w:rsidP="00EB691B">
      <w:pPr>
        <w:rPr>
          <w:rFonts w:ascii="Calibri" w:eastAsia="Calibri" w:hAnsi="Calibri" w:cs="Calibri"/>
          <w:sz w:val="20"/>
          <w:szCs w:val="20"/>
          <w:lang w:val="en-US"/>
        </w:rPr>
      </w:pPr>
      <w:bookmarkStart w:id="0" w:name="_GoBack"/>
      <w:bookmarkEnd w:id="0"/>
    </w:p>
    <w:p w:rsidR="00EB691B" w:rsidRDefault="00EB691B" w:rsidP="00EB691B">
      <w:pPr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Στοφόρου Βασιλική</w:t>
      </w:r>
      <w:r w:rsidRPr="007D6D05"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                        </w:t>
      </w:r>
      <w:r w:rsidRPr="007D6D05">
        <w:rPr>
          <w:rFonts w:ascii="Calibri" w:eastAsia="Calibri" w:hAnsi="Calibri" w:cs="Calibri"/>
          <w:sz w:val="20"/>
          <w:szCs w:val="20"/>
        </w:rPr>
        <w:t xml:space="preserve">Μιχελής Αθανάσιος      </w:t>
      </w:r>
    </w:p>
    <w:p w:rsidR="00EB691B" w:rsidRPr="007D6D05" w:rsidRDefault="00EB691B" w:rsidP="00EB69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7D6D0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</w:t>
      </w:r>
      <w:r w:rsidRPr="007D6D0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           </w:t>
      </w:r>
    </w:p>
    <w:p w:rsidR="00EB691B" w:rsidRPr="00EB691B" w:rsidRDefault="00EB691B" w:rsidP="00EB691B">
      <w:pPr>
        <w:rPr>
          <w:rFonts w:cstheme="minorHAnsi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EB691B" w:rsidRPr="00EB6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BF"/>
    <w:rsid w:val="00072EB5"/>
    <w:rsid w:val="001118D7"/>
    <w:rsid w:val="00201982"/>
    <w:rsid w:val="00424C9A"/>
    <w:rsid w:val="005157EB"/>
    <w:rsid w:val="00637289"/>
    <w:rsid w:val="00801180"/>
    <w:rsid w:val="00882375"/>
    <w:rsid w:val="00A75F48"/>
    <w:rsid w:val="00B60530"/>
    <w:rsid w:val="00C04604"/>
    <w:rsid w:val="00E344BF"/>
    <w:rsid w:val="00EB691B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2013-05-23T09:57:00Z</dcterms:created>
  <dcterms:modified xsi:type="dcterms:W3CDTF">2013-05-29T08:21:00Z</dcterms:modified>
</cp:coreProperties>
</file>