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46"/>
        <w:tblW w:w="10232" w:type="dxa"/>
        <w:tblLook w:val="04A0" w:firstRow="1" w:lastRow="0" w:firstColumn="1" w:lastColumn="0" w:noHBand="0" w:noVBand="1"/>
      </w:tblPr>
      <w:tblGrid>
        <w:gridCol w:w="440"/>
        <w:gridCol w:w="2616"/>
        <w:gridCol w:w="3040"/>
        <w:gridCol w:w="4136"/>
      </w:tblGrid>
      <w:tr w:rsidR="000030C3" w:rsidRPr="00C4354A" w:rsidTr="002900DC">
        <w:trPr>
          <w:trHeight w:val="270"/>
        </w:trPr>
        <w:tc>
          <w:tcPr>
            <w:tcW w:w="440" w:type="dxa"/>
            <w:shd w:val="clear" w:color="auto" w:fill="FFFF00"/>
            <w:noWrap/>
          </w:tcPr>
          <w:p w:rsidR="000030C3" w:rsidRPr="00C4354A" w:rsidRDefault="000030C3" w:rsidP="002900DC"/>
        </w:tc>
        <w:tc>
          <w:tcPr>
            <w:tcW w:w="2616" w:type="dxa"/>
            <w:shd w:val="clear" w:color="auto" w:fill="FFFF00"/>
            <w:noWrap/>
          </w:tcPr>
          <w:p w:rsidR="000030C3" w:rsidRPr="00C4354A" w:rsidRDefault="000030C3" w:rsidP="002900DC"/>
        </w:tc>
        <w:tc>
          <w:tcPr>
            <w:tcW w:w="3040" w:type="dxa"/>
            <w:shd w:val="clear" w:color="auto" w:fill="FFFF00"/>
          </w:tcPr>
          <w:p w:rsidR="000030C3" w:rsidRPr="002900DC" w:rsidRDefault="000030C3" w:rsidP="002900DC">
            <w:pPr>
              <w:jc w:val="center"/>
              <w:rPr>
                <w:b/>
                <w:sz w:val="24"/>
                <w:szCs w:val="24"/>
              </w:rPr>
            </w:pPr>
            <w:r w:rsidRPr="00203E8D">
              <w:rPr>
                <w:b/>
                <w:sz w:val="24"/>
                <w:szCs w:val="24"/>
              </w:rPr>
              <w:t>ΠΡΟΓΡΑΜΜΑΤΑ ΠΕΡΙΒΑΛΛΟΝΤΙΚΗΣ ΕΚΠΑΙΔΕΥΣΗΣ</w:t>
            </w:r>
          </w:p>
        </w:tc>
        <w:tc>
          <w:tcPr>
            <w:tcW w:w="4136" w:type="dxa"/>
            <w:shd w:val="clear" w:color="auto" w:fill="FFFF00"/>
            <w:noWrap/>
          </w:tcPr>
          <w:p w:rsidR="000030C3" w:rsidRPr="002900DC" w:rsidRDefault="002900DC" w:rsidP="002900D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2900DC">
              <w:rPr>
                <w:b/>
                <w:sz w:val="32"/>
                <w:szCs w:val="32"/>
              </w:rPr>
              <w:t>2010-11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4o Γυμνάσιο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Δέλτα Σπερχειού:</w:t>
            </w:r>
            <w:r w:rsidR="007B1239">
              <w:t xml:space="preserve"> </w:t>
            </w:r>
            <w:r w:rsidRPr="00C4354A">
              <w:t>Ένα ευαίσθητο οικοσύστημα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Default="00C4354A" w:rsidP="002900DC">
            <w:pPr>
              <w:rPr>
                <w:lang w:val="en-US"/>
              </w:rPr>
            </w:pPr>
            <w:r w:rsidRPr="00C4354A">
              <w:t>Μιχαηλίδου Γρηγορία,</w:t>
            </w:r>
            <w:r w:rsidR="00545966">
              <w:rPr>
                <w:lang w:val="en-US"/>
              </w:rPr>
              <w:t xml:space="preserve"> </w:t>
            </w:r>
          </w:p>
          <w:p w:rsidR="00C4354A" w:rsidRPr="00C4354A" w:rsidRDefault="00C4354A" w:rsidP="002900DC">
            <w:r w:rsidRPr="00C4354A">
              <w:t>Σβώλης Ιωάννης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4o Γυμνάσιο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Ξηριάς: Ένα υδάτινο μονοπάτι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Σβώλης Ιωάν</w:t>
            </w:r>
            <w:r w:rsidR="0027623B">
              <w:t>νης</w:t>
            </w:r>
            <w:r w:rsidRPr="00C4354A">
              <w:t>,</w:t>
            </w:r>
            <w:r w:rsidR="007B1239">
              <w:t xml:space="preserve"> </w:t>
            </w:r>
            <w:r w:rsidR="0027623B">
              <w:t>Πιλάτος Βασίλειος</w:t>
            </w:r>
            <w:r w:rsidR="007B1239">
              <w:t xml:space="preserve"> </w:t>
            </w:r>
            <w:r w:rsidRPr="00C4354A">
              <w:t>Λούβαρης Κων/νος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3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5o Γυμνάσιο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Περιβάλλον και ποιότητα ζωής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Pr="0027623B" w:rsidRDefault="00C4354A" w:rsidP="002900DC">
            <w:r w:rsidRPr="00C4354A">
              <w:t xml:space="preserve">Κωστοπούλου Χρυσαυγή, </w:t>
            </w:r>
          </w:p>
          <w:p w:rsidR="00C4354A" w:rsidRPr="00C4354A" w:rsidRDefault="00C4354A" w:rsidP="002900DC">
            <w:r w:rsidRPr="00C4354A">
              <w:t>Σχοινά Παρασκευή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7o Γυμνάσιο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Έχουν οι κάτοικοι της Λαμίας οικολογική συνείδηση;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Τσιαχρή Βασιλική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5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8o Γυμνάσιο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Διαχείριση απορριμμάτων-Ανακύκλωση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Default="00C4354A" w:rsidP="002900DC">
            <w:pPr>
              <w:rPr>
                <w:lang w:val="en-US"/>
              </w:rPr>
            </w:pPr>
            <w:r w:rsidRPr="00C4354A">
              <w:t xml:space="preserve">Συμεωνίδου </w:t>
            </w:r>
            <w:r w:rsidR="007B1239" w:rsidRPr="00C4354A">
              <w:t>Άννα</w:t>
            </w:r>
            <w:r w:rsidRPr="00C4354A">
              <w:t>,</w:t>
            </w:r>
          </w:p>
          <w:p w:rsidR="00C4354A" w:rsidRPr="00C4354A" w:rsidRDefault="00C4354A" w:rsidP="002900DC">
            <w:r w:rsidRPr="00C4354A">
              <w:t>Πασαπόρτη Κατερίνα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6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 xml:space="preserve"> Γυμνάσιο Μοσχοχωρίου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 xml:space="preserve">Αειφορική </w:t>
            </w:r>
            <w:r w:rsidR="007B1239" w:rsidRPr="00C4354A">
              <w:t>διαχείρισης</w:t>
            </w:r>
            <w:r w:rsidRPr="00C4354A">
              <w:t xml:space="preserve"> του νερού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Pr="0027024F" w:rsidRDefault="0027623B" w:rsidP="002900DC">
            <w:r>
              <w:t>Θωμά Μα</w:t>
            </w:r>
            <w:r w:rsidR="0027024F">
              <w:t>γδαληνή</w:t>
            </w:r>
          </w:p>
          <w:p w:rsidR="00C4354A" w:rsidRPr="00C4354A" w:rsidRDefault="007B1239" w:rsidP="002900DC">
            <w:r>
              <w:t>Θεοδοσόπουλος Ιωάννης</w:t>
            </w:r>
          </w:p>
        </w:tc>
      </w:tr>
      <w:tr w:rsidR="00B94B39" w:rsidRPr="00C4354A" w:rsidTr="002900DC">
        <w:trPr>
          <w:trHeight w:val="49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7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Μουσικό Σχολείο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 xml:space="preserve">Διερεύνηση των στάσεων και των αντιλήψεων των συμπολιτών μας για την ανακύκλωση 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Default="00C4354A" w:rsidP="002900DC">
            <w:pPr>
              <w:rPr>
                <w:lang w:val="en-US"/>
              </w:rPr>
            </w:pPr>
            <w:r w:rsidRPr="00C4354A">
              <w:t xml:space="preserve">Πανταζής Γεώργιος, </w:t>
            </w:r>
          </w:p>
          <w:p w:rsidR="00C4354A" w:rsidRPr="00C4354A" w:rsidRDefault="00C4354A" w:rsidP="002900DC">
            <w:r w:rsidRPr="00C4354A">
              <w:t>Σπαθάρας Δημήτριος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8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1ο ΕΠΑΛ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Νερό, πηγή ζωής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27623B" w:rsidP="002900DC">
            <w:r w:rsidRPr="00C4354A">
              <w:t>Νικολαΐδης</w:t>
            </w:r>
            <w:r w:rsidR="00C4354A" w:rsidRPr="00C4354A">
              <w:t xml:space="preserve"> Δημ</w:t>
            </w:r>
            <w:r>
              <w:t>ήτριος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9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1ο ΕΠΑΛ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Ανανεώσιμες πηγές ενέργειας:</w:t>
            </w:r>
            <w:r w:rsidR="007B1239">
              <w:t xml:space="preserve"> </w:t>
            </w:r>
            <w:r w:rsidRPr="00C4354A">
              <w:t>Φωτοβολταικά συστήματα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Default="0027623B" w:rsidP="002900DC">
            <w:pPr>
              <w:rPr>
                <w:lang w:val="en-US"/>
              </w:rPr>
            </w:pPr>
            <w:r>
              <w:t>Αναγνωστόπουλος Νικόλαος</w:t>
            </w:r>
            <w:r w:rsidR="00C4354A" w:rsidRPr="00C4354A">
              <w:t xml:space="preserve"> </w:t>
            </w:r>
          </w:p>
          <w:p w:rsidR="00C4354A" w:rsidRPr="00C4354A" w:rsidRDefault="00C4354A" w:rsidP="002900DC">
            <w:r w:rsidRPr="00C4354A">
              <w:t>Γρίβα Λεμονιά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10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1ο ΕΠΑΛ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Ανανεώσιμες πηγές ενέργειας:</w:t>
            </w:r>
            <w:r w:rsidR="007B1239">
              <w:t xml:space="preserve"> </w:t>
            </w:r>
            <w:r w:rsidRPr="00C4354A">
              <w:t>Γεωθερμία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Default="0027623B" w:rsidP="002900DC">
            <w:pPr>
              <w:rPr>
                <w:lang w:val="en-US"/>
              </w:rPr>
            </w:pPr>
            <w:r>
              <w:t>Γρίβα Λεμονιά</w:t>
            </w:r>
            <w:r w:rsidR="00C4354A" w:rsidRPr="00C4354A">
              <w:t xml:space="preserve"> </w:t>
            </w:r>
          </w:p>
          <w:p w:rsidR="00C4354A" w:rsidRPr="00C4354A" w:rsidRDefault="0027623B" w:rsidP="002900DC">
            <w:r>
              <w:t>Αναγνωστόπουλος Νικόλαος</w:t>
            </w:r>
          </w:p>
        </w:tc>
      </w:tr>
      <w:tr w:rsidR="00B94B39" w:rsidRPr="00C4354A" w:rsidTr="002900DC">
        <w:trPr>
          <w:trHeight w:val="48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11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1ο ΕΠΑΛ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 xml:space="preserve">Συλλογή και ανακύκλωση χρησιμοποιημένων ελαίων και ζωικών λιπών σε βιοντίζελ </w:t>
            </w:r>
          </w:p>
        </w:tc>
        <w:tc>
          <w:tcPr>
            <w:tcW w:w="4136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Κό</w:t>
            </w:r>
            <w:r w:rsidR="0027623B">
              <w:t>ντος Ευστάθιος, Δαραβέλιας Ιωάννης</w:t>
            </w:r>
            <w:r w:rsidRPr="00C4354A">
              <w:t xml:space="preserve"> Νικολιδάκης Βαρδής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12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2ο ΕΠΑΛ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Θερμαλισμός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Default="00C4354A" w:rsidP="002900DC">
            <w:pPr>
              <w:rPr>
                <w:lang w:val="en-US"/>
              </w:rPr>
            </w:pPr>
            <w:r w:rsidRPr="00C4354A">
              <w:t>Τσιρώνης Αθανάσιος,</w:t>
            </w:r>
          </w:p>
          <w:p w:rsidR="00C4354A" w:rsidRPr="00C4354A" w:rsidRDefault="00C4354A" w:rsidP="002900DC">
            <w:r w:rsidRPr="00C4354A">
              <w:t xml:space="preserve">Μπαξεβανάκη </w:t>
            </w:r>
            <w:r w:rsidR="0027623B" w:rsidRPr="00C4354A">
              <w:t>Άννα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13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2ο ΕΠΑΛ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 xml:space="preserve">Περιβαλλοντικές διαδρομές στα Ιαματικά νερά της Φθιώτιδας. </w:t>
            </w:r>
          </w:p>
        </w:tc>
        <w:tc>
          <w:tcPr>
            <w:tcW w:w="4136" w:type="dxa"/>
            <w:shd w:val="clear" w:color="auto" w:fill="9BBB59" w:themeFill="accent3"/>
            <w:hideMark/>
          </w:tcPr>
          <w:p w:rsidR="0027623B" w:rsidRDefault="0027623B" w:rsidP="002900DC">
            <w:r>
              <w:t>Καραγιάννη Βασιλική</w:t>
            </w:r>
          </w:p>
          <w:p w:rsidR="00545966" w:rsidRPr="0027777A" w:rsidRDefault="0027623B" w:rsidP="002900DC">
            <w:r>
              <w:t>Λάππας Ταξιάρχης</w:t>
            </w:r>
          </w:p>
          <w:p w:rsidR="00C4354A" w:rsidRPr="00C4354A" w:rsidRDefault="00C4354A" w:rsidP="002900DC">
            <w:r w:rsidRPr="00C4354A">
              <w:t>Τσιρώνης Αθανάσιος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14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1ο Γεν. Λύκειο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Γεωλογικοί σχηματισμοί στη Φθιώτιδα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 xml:space="preserve">Καλτσάς </w:t>
            </w:r>
            <w:r w:rsidR="0027024F" w:rsidRPr="00C4354A">
              <w:t>Ιωάννης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15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2ο Γεν. Λύκειο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Βιοποικιλότητα στο παράκτιο οικοσύστημα του Μαλιακού κόλπου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Default="00C4354A" w:rsidP="002900DC">
            <w:pPr>
              <w:rPr>
                <w:lang w:val="en-US"/>
              </w:rPr>
            </w:pPr>
            <w:r w:rsidRPr="00C4354A">
              <w:t>Καγκαρά Μαρίνα,</w:t>
            </w:r>
          </w:p>
          <w:p w:rsidR="00C4354A" w:rsidRPr="00C4354A" w:rsidRDefault="0027024F" w:rsidP="002900DC">
            <w:r>
              <w:t>Καψάλης Βασίλειος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16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4ο Γεν. Λύκειο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Ανθρώπινα δικαιώματα για καθαρό περιβάλλον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27623B" w:rsidRDefault="00C4354A" w:rsidP="002900DC">
            <w:r w:rsidRPr="00C4354A">
              <w:t xml:space="preserve">Πάντος </w:t>
            </w:r>
            <w:r w:rsidR="0027024F">
              <w:t>Βασίλειος</w:t>
            </w:r>
          </w:p>
          <w:p w:rsidR="00C4354A" w:rsidRPr="00C4354A" w:rsidRDefault="0027024F" w:rsidP="002900DC">
            <w:r>
              <w:t>Προδρομίδης Δημήτριος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17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4ο Γεν. Λύκειο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Ενέργεια και κατοικία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27024F" w:rsidRDefault="00C4354A" w:rsidP="002900DC">
            <w:r w:rsidRPr="00C4354A">
              <w:t xml:space="preserve">Προδρομίδης </w:t>
            </w:r>
            <w:r w:rsidR="0027024F">
              <w:t>Δημήτριος</w:t>
            </w:r>
          </w:p>
          <w:p w:rsidR="0027024F" w:rsidRDefault="00C4354A" w:rsidP="002900DC">
            <w:r w:rsidRPr="00C4354A">
              <w:t xml:space="preserve">Πάντος </w:t>
            </w:r>
            <w:r w:rsidR="0027024F">
              <w:t>Βασίλειος</w:t>
            </w:r>
          </w:p>
          <w:p w:rsidR="00C4354A" w:rsidRPr="00C4354A" w:rsidRDefault="0027024F" w:rsidP="002900DC">
            <w:r>
              <w:t>Παπαρούνη Φωτεινή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18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5ο Γεν. Λύκειο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Πηγές ρύπανσης και ποιότητα νερού στον Σπερχειό ποταμό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27024F" w:rsidRDefault="00C4354A" w:rsidP="002900DC">
            <w:r w:rsidRPr="00C4354A">
              <w:t>Γκλάβας Αντ.,</w:t>
            </w:r>
          </w:p>
          <w:p w:rsidR="00C4354A" w:rsidRPr="00C4354A" w:rsidRDefault="0027024F" w:rsidP="002900DC">
            <w:r>
              <w:t>Μικρός Αλεξανδρος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19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5ο Γεν. Λύκειο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Χρήση νερού στην λεκάνη απορροής του Σπερχειού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27024F" w:rsidRDefault="00C4354A" w:rsidP="002900DC">
            <w:r w:rsidRPr="00C4354A">
              <w:t xml:space="preserve">Μικρός </w:t>
            </w:r>
            <w:r w:rsidR="0027024F">
              <w:t>Αλέξανδρος</w:t>
            </w:r>
            <w:r w:rsidR="0027024F" w:rsidRPr="00C4354A">
              <w:t xml:space="preserve"> </w:t>
            </w:r>
          </w:p>
          <w:p w:rsidR="00C4354A" w:rsidRPr="00C4354A" w:rsidRDefault="00C4354A" w:rsidP="002900DC">
            <w:r w:rsidRPr="00C4354A">
              <w:t>Γκλάβας Αντ.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20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Εκ/</w:t>
            </w:r>
            <w:proofErr w:type="spellStart"/>
            <w:r w:rsidRPr="00C4354A">
              <w:t>κό</w:t>
            </w:r>
            <w:proofErr w:type="spellEnd"/>
            <w:r w:rsidRPr="00C4354A">
              <w:t xml:space="preserve"> Λύκειο Λαμίας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Εναλλακτικός τουρισμός στα δάση της Στερεάς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545966" w:rsidRPr="0027777A" w:rsidRDefault="00C4354A" w:rsidP="002900DC">
            <w:r w:rsidRPr="00C4354A">
              <w:t>Νεοχωρίτου Κων/</w:t>
            </w:r>
            <w:r w:rsidR="00493881">
              <w:t>ν</w:t>
            </w:r>
            <w:r w:rsidRPr="00C4354A">
              <w:t>τία,</w:t>
            </w:r>
          </w:p>
          <w:p w:rsidR="00C4354A" w:rsidRPr="00C4354A" w:rsidRDefault="00C4354A" w:rsidP="002900DC">
            <w:r w:rsidRPr="00C4354A">
              <w:t>Σκαντζούρη Μαίρη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21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Στυλίδας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Το Λιμάνι της Στυλίδας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Τσαπάρα Ξανθή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22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Στυλίδας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Θησαυρός από σκουπίδια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Φλώρου Μαρία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lastRenderedPageBreak/>
              <w:t>23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Ραχών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Η βιοποικιλότητα στο Μαλιακό κόλπο</w:t>
            </w:r>
          </w:p>
        </w:tc>
        <w:tc>
          <w:tcPr>
            <w:tcW w:w="4136" w:type="dxa"/>
            <w:shd w:val="clear" w:color="auto" w:fill="9BBB59" w:themeFill="accent3"/>
            <w:hideMark/>
          </w:tcPr>
          <w:p w:rsidR="00C4354A" w:rsidRPr="00C4354A" w:rsidRDefault="0027024F" w:rsidP="002900DC">
            <w:r>
              <w:t xml:space="preserve"> Μακρή Μαρία</w:t>
            </w:r>
            <w:r w:rsidR="00C4354A" w:rsidRPr="00C4354A">
              <w:t>,</w:t>
            </w:r>
            <w:r>
              <w:t xml:space="preserve"> </w:t>
            </w:r>
            <w:r w:rsidR="00C4354A" w:rsidRPr="00C4354A">
              <w:t>Χρυσανθόπουλος Χρήστος,</w:t>
            </w:r>
            <w:r>
              <w:t xml:space="preserve"> </w:t>
            </w:r>
            <w:r w:rsidR="00C4354A" w:rsidRPr="00C4354A">
              <w:t>Φλώρου Μαρία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24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Μακρακώμης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Ανακαλύπτοντας την κοιλάδα του Σπερχειού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7B1239" w:rsidRDefault="0027024F" w:rsidP="002900DC">
            <w:r>
              <w:t>Κωστορρίζος Γεώργιος, Ζέρβα Πολυξένη</w:t>
            </w:r>
            <w:r w:rsidR="00C4354A" w:rsidRPr="00C4354A">
              <w:t>,</w:t>
            </w:r>
          </w:p>
          <w:p w:rsidR="00C4354A" w:rsidRPr="00C4354A" w:rsidRDefault="0027024F" w:rsidP="002900DC">
            <w:r>
              <w:t>Ζωιβοίλη Ευαγγελία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25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Υπάτης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Η καλλιέργεια του αμπελιού στη Δυτική Φθιώτιδα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27024F" w:rsidP="002900DC">
            <w:r>
              <w:t>Οικονόμου Ηρακλής</w:t>
            </w:r>
            <w:r w:rsidR="00C4354A" w:rsidRPr="00C4354A">
              <w:t>,</w:t>
            </w:r>
            <w:r w:rsidR="007B1239">
              <w:t xml:space="preserve"> </w:t>
            </w:r>
            <w:r w:rsidR="00C4354A" w:rsidRPr="00C4354A">
              <w:t>Χονδραλής Χαρ.,Μαραβίτσα Αν.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26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Ομβριακής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Ανανεώσιμες πηγές ενέργειας και τοπική κοινωνία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7B1239" w:rsidRDefault="00C4354A" w:rsidP="002900DC">
            <w:r w:rsidRPr="00C4354A">
              <w:t>Κυριόπουλος Δημήτριος,</w:t>
            </w:r>
          </w:p>
          <w:p w:rsidR="00C4354A" w:rsidRPr="00C4354A" w:rsidRDefault="00C4354A" w:rsidP="002900DC">
            <w:r w:rsidRPr="00C4354A">
              <w:t>Ριζοπούλου Σοφία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27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Δομοκού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Ιστορία και περιβάλλον στην περιοχή του Δομοκού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7B1239" w:rsidRDefault="0027024F" w:rsidP="002900DC">
            <w:r>
              <w:t>Παπαδοπούλου Ελένη</w:t>
            </w:r>
          </w:p>
          <w:p w:rsidR="00C4354A" w:rsidRPr="00C4354A" w:rsidRDefault="0027024F" w:rsidP="002900DC">
            <w:r>
              <w:t>Τριάντης Ευάγγελος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28</w:t>
            </w:r>
          </w:p>
        </w:tc>
        <w:tc>
          <w:tcPr>
            <w:tcW w:w="2616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 xml:space="preserve"> Γεν. Λύκειο Υπάτης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Η καλλιέργεια του αμπελιού στη Δυτική Φθιώτιδα</w:t>
            </w:r>
          </w:p>
        </w:tc>
        <w:tc>
          <w:tcPr>
            <w:tcW w:w="4136" w:type="dxa"/>
            <w:shd w:val="clear" w:color="auto" w:fill="9BBB59" w:themeFill="accent3"/>
            <w:hideMark/>
          </w:tcPr>
          <w:p w:rsidR="00C4354A" w:rsidRPr="00C4354A" w:rsidRDefault="0027024F" w:rsidP="002900DC">
            <w:r>
              <w:t xml:space="preserve">Χαχοπούλου Χρηστίνα, </w:t>
            </w:r>
            <w:r w:rsidR="00C4354A" w:rsidRPr="00C4354A">
              <w:t xml:space="preserve">Πυργολιού Καλλιόπη, Παλέτσος Ευθύμιος 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29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 xml:space="preserve"> Γεν. Λύκειο Στυλίδας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Το θαλάσσιο οικοσύστημα της Στυλίδας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7B1239" w:rsidRDefault="0027024F" w:rsidP="002900DC">
            <w:r>
              <w:t>Μανοπούλου Ευθυμία</w:t>
            </w:r>
            <w:r w:rsidR="00C4354A" w:rsidRPr="00C4354A">
              <w:t xml:space="preserve"> </w:t>
            </w:r>
          </w:p>
          <w:p w:rsidR="00C4354A" w:rsidRPr="00C4354A" w:rsidRDefault="0027024F" w:rsidP="002900DC">
            <w:r>
              <w:t>Τσούτσικα Φωτεινή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30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 xml:space="preserve"> Γεν. Λύκειο Σπερχειάδας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Εξοικονόμηση ενέργειας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Ζαχαριάδου Αν.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31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 xml:space="preserve"> ΕΠΑΛ Μακρακώμης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Αειφορική διαχείριση του νερού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7B1239" w:rsidRDefault="0027024F" w:rsidP="002900DC">
            <w:r>
              <w:t>Καραγιάννη Γεώργιος</w:t>
            </w:r>
            <w:r w:rsidR="00C4354A" w:rsidRPr="00C4354A">
              <w:t xml:space="preserve"> </w:t>
            </w:r>
          </w:p>
          <w:p w:rsidR="00C4354A" w:rsidRPr="00C4354A" w:rsidRDefault="00C4354A" w:rsidP="002900DC">
            <w:r w:rsidRPr="00C4354A">
              <w:t>Ντσόιδος Κων/νος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32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Καμ. Βούρλων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Θερμαλισμός και ανανεώσιμες πηγές ενέργειας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27024F" w:rsidRDefault="00545966" w:rsidP="002900DC">
            <w:r>
              <w:t>Παπακυριτσοπούλου Ελένη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33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Κ. Τιθορέας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Μέλισσας έργα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27024F" w:rsidP="002900DC">
            <w:r>
              <w:t>Τσούνη Νικόλαος,</w:t>
            </w:r>
            <w:r w:rsidR="000A3571" w:rsidRPr="0027024F">
              <w:t xml:space="preserve"> </w:t>
            </w:r>
            <w:r w:rsidR="00C4354A" w:rsidRPr="00C4354A">
              <w:t>Δημητριάδου Ιόλη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34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Γυμν. Αμφίκλειας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Τα μονοπάτια  της Αμφίκλειας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 xml:space="preserve">Σκλαβούνος </w:t>
            </w:r>
            <w:r w:rsidR="0027024F" w:rsidRPr="00C4354A">
              <w:t>Λουκάς</w:t>
            </w:r>
            <w:r w:rsidR="0027024F">
              <w:t>, Μπέης Νικόλαος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35</w:t>
            </w:r>
          </w:p>
        </w:tc>
        <w:tc>
          <w:tcPr>
            <w:tcW w:w="2616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Γυμν. Λιβανατών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Τοπική Ιστορία και περιβάλλον</w:t>
            </w:r>
          </w:p>
        </w:tc>
        <w:tc>
          <w:tcPr>
            <w:tcW w:w="4136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Παπαστέφανος Γεώργιος, Σιψής Δρόσος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36</w:t>
            </w:r>
          </w:p>
        </w:tc>
        <w:tc>
          <w:tcPr>
            <w:tcW w:w="2616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Γυμν. Λιβανατών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Τα εργοστάσια της περιοχής μας</w:t>
            </w:r>
          </w:p>
        </w:tc>
        <w:tc>
          <w:tcPr>
            <w:tcW w:w="4136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Τσάπαλη Ελένη, Θεοφανοπούλου Αναστασία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37</w:t>
            </w:r>
          </w:p>
        </w:tc>
        <w:tc>
          <w:tcPr>
            <w:tcW w:w="2616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Γυμν. Μαρτίνου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Διαχείριση Υδάτινων πόρων</w:t>
            </w:r>
          </w:p>
        </w:tc>
        <w:tc>
          <w:tcPr>
            <w:tcW w:w="4136" w:type="dxa"/>
            <w:shd w:val="clear" w:color="auto" w:fill="9BBB59" w:themeFill="accent3"/>
            <w:hideMark/>
          </w:tcPr>
          <w:p w:rsidR="007B1239" w:rsidRDefault="00C4354A" w:rsidP="002900DC">
            <w:r w:rsidRPr="00C4354A">
              <w:t xml:space="preserve">Μαρκόπουλος Γεώργιος </w:t>
            </w:r>
          </w:p>
          <w:p w:rsidR="00C4354A" w:rsidRPr="00C4354A" w:rsidRDefault="00C4354A" w:rsidP="002900DC">
            <w:r w:rsidRPr="00C4354A">
              <w:t xml:space="preserve">Παναγιώτου Πελαγία, 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38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 Αμφίκλειας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Αμφίκλεια: Αειφόρος ανάπτυξη και ποιότητα ζωής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Βασιλείου Δημήτριος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39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 Αμφίκλειας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Αμφίκλεια:</w:t>
            </w:r>
            <w:r w:rsidR="0027024F">
              <w:t xml:space="preserve"> </w:t>
            </w:r>
            <w:r w:rsidRPr="00C4354A">
              <w:t>Απόβλητα και διαχείριση απορριμμάτων</w:t>
            </w:r>
          </w:p>
        </w:tc>
        <w:tc>
          <w:tcPr>
            <w:tcW w:w="4136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Μάλλιος Νικόλαο</w:t>
            </w:r>
            <w:r w:rsidR="00114687">
              <w:t>ς, Αρβανιτάκης Παναγιώτης</w:t>
            </w:r>
            <w:r w:rsidR="0027024F">
              <w:t>, Κέφος Ιωάννης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40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Γ.Λ.Ελάτειας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Κλιματικές αλλαγές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Καψούρη Θεοδώρα,</w:t>
            </w:r>
            <w:r w:rsidR="0027024F">
              <w:t xml:space="preserve"> </w:t>
            </w:r>
            <w:r w:rsidR="00114687">
              <w:t>Μαργιώλας Γεώργιος</w:t>
            </w:r>
            <w:r w:rsidRPr="00C4354A">
              <w:t>,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41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 Κ. Τιθορέας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Ζωική παραγωγή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7B1239" w:rsidRDefault="0027024F" w:rsidP="002900DC">
            <w:r>
              <w:t>Μπεκιάρης Νικόλαος</w:t>
            </w:r>
            <w:r w:rsidR="00C4354A" w:rsidRPr="00C4354A">
              <w:t>,</w:t>
            </w:r>
          </w:p>
          <w:p w:rsidR="00C4354A" w:rsidRPr="00C4354A" w:rsidRDefault="00C4354A" w:rsidP="002900DC">
            <w:r w:rsidRPr="00C4354A">
              <w:t xml:space="preserve">Δασκαλοπούλου </w:t>
            </w:r>
            <w:r w:rsidR="0027024F">
              <w:t>Βασιλική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42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 Λιβανατών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Βιολογικά προιόντα:Επίδραση στο περιβάλλον και στην υγεία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Μπακάρας Παρασκευάς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43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 Αταλάντης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Υποβάθμιση του περιβάλλοντος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Θεοφανοπούλου Αναστασία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44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 Αταλάντης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 xml:space="preserve">Ανθρώπινα δικαιώματα και ποιότητα </w:t>
            </w:r>
            <w:r w:rsidR="0027024F" w:rsidRPr="00C4354A">
              <w:t>ζωής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Τσιμινικάκη Δέσποινα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45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 Αταλάντης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Περιβάλλον και υγεία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Μάτου Γεωργία, Στεφάνου Μαργαρίτα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46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 Μαλεσίνας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Το πρόβλημα του νερού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Κακκαβάς Κων/νος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47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Γ.Λ. Μαλεσίνας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Νερό και βιώσιμη ανάπτυξη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Δάρα Αλεξάνδρα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48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ΕΠΑΛ. Αταλάντης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Διαχείριση στερεών αποβλήτων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Ποζαπαλίδη Δάφνη</w:t>
            </w:r>
          </w:p>
        </w:tc>
      </w:tr>
      <w:tr w:rsidR="00B94B39" w:rsidRPr="00C4354A" w:rsidTr="002900DC">
        <w:trPr>
          <w:trHeight w:val="525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49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ΕΠΑΛ. Αταλάντης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Επίδραση της ανθρώπινης δραστηριότητας στο περιβάλλον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Αγγελούσης Κων/νος</w:t>
            </w:r>
          </w:p>
        </w:tc>
      </w:tr>
      <w:tr w:rsidR="00B94B39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50</w:t>
            </w:r>
          </w:p>
        </w:tc>
        <w:tc>
          <w:tcPr>
            <w:tcW w:w="261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ΕΠΑΛ. Αταλάντης</w:t>
            </w:r>
          </w:p>
        </w:tc>
        <w:tc>
          <w:tcPr>
            <w:tcW w:w="3040" w:type="dxa"/>
            <w:shd w:val="clear" w:color="auto" w:fill="9BBB59" w:themeFill="accent3"/>
            <w:hideMark/>
          </w:tcPr>
          <w:p w:rsidR="00C4354A" w:rsidRPr="00C4354A" w:rsidRDefault="00C4354A" w:rsidP="002900DC">
            <w:r w:rsidRPr="00C4354A">
              <w:t>Ρύπανση υδάτων</w:t>
            </w:r>
          </w:p>
        </w:tc>
        <w:tc>
          <w:tcPr>
            <w:tcW w:w="4136" w:type="dxa"/>
            <w:shd w:val="clear" w:color="auto" w:fill="9BBB59" w:themeFill="accent3"/>
            <w:noWrap/>
            <w:hideMark/>
          </w:tcPr>
          <w:p w:rsidR="00C4354A" w:rsidRPr="00C4354A" w:rsidRDefault="00C4354A" w:rsidP="002900DC">
            <w:r w:rsidRPr="00C4354A">
              <w:t>Σταύρου Λάμπρος</w:t>
            </w:r>
          </w:p>
        </w:tc>
      </w:tr>
      <w:tr w:rsidR="002900DC" w:rsidRPr="00C4354A" w:rsidTr="002900DC">
        <w:trPr>
          <w:trHeight w:val="270"/>
        </w:trPr>
        <w:tc>
          <w:tcPr>
            <w:tcW w:w="440" w:type="dxa"/>
            <w:shd w:val="clear" w:color="auto" w:fill="9BBB59" w:themeFill="accent3"/>
            <w:noWrap/>
          </w:tcPr>
          <w:p w:rsidR="002900DC" w:rsidRPr="00C4354A" w:rsidRDefault="002900DC" w:rsidP="002900DC"/>
        </w:tc>
        <w:tc>
          <w:tcPr>
            <w:tcW w:w="2616" w:type="dxa"/>
            <w:shd w:val="clear" w:color="auto" w:fill="9BBB59" w:themeFill="accent3"/>
            <w:noWrap/>
          </w:tcPr>
          <w:p w:rsidR="002900DC" w:rsidRPr="007D5BA9" w:rsidRDefault="002900DC" w:rsidP="007D5BA9">
            <w:r>
              <w:t xml:space="preserve">Υπ. </w:t>
            </w:r>
            <w:r w:rsidR="007D5BA9">
              <w:t>ΠΕ Στοφόρου Βασιλική</w:t>
            </w:r>
          </w:p>
        </w:tc>
        <w:tc>
          <w:tcPr>
            <w:tcW w:w="3040" w:type="dxa"/>
            <w:shd w:val="clear" w:color="auto" w:fill="9BBB59" w:themeFill="accent3"/>
          </w:tcPr>
          <w:p w:rsidR="002900DC" w:rsidRPr="00C4354A" w:rsidRDefault="002900DC" w:rsidP="007D5BA9"/>
        </w:tc>
        <w:tc>
          <w:tcPr>
            <w:tcW w:w="4136" w:type="dxa"/>
            <w:shd w:val="clear" w:color="auto" w:fill="9BBB59" w:themeFill="accent3"/>
            <w:noWrap/>
          </w:tcPr>
          <w:p w:rsidR="002900DC" w:rsidRDefault="002900DC" w:rsidP="002900DC">
            <w:r>
              <w:t xml:space="preserve">Δ/ντής Β/θμιας Εκπ/σης </w:t>
            </w:r>
          </w:p>
          <w:p w:rsidR="002900DC" w:rsidRPr="00C4354A" w:rsidRDefault="007D5BA9" w:rsidP="002900DC">
            <w:r>
              <w:t>Μιχελής Αθανάσιος</w:t>
            </w:r>
          </w:p>
        </w:tc>
      </w:tr>
    </w:tbl>
    <w:p w:rsidR="005254A6" w:rsidRPr="003550B4" w:rsidRDefault="005254A6" w:rsidP="003550B4">
      <w:pPr>
        <w:rPr>
          <w:lang w:val="en-US"/>
        </w:rPr>
      </w:pPr>
      <w:bookmarkStart w:id="0" w:name="_GoBack"/>
      <w:bookmarkEnd w:id="0"/>
    </w:p>
    <w:sectPr w:rsidR="005254A6" w:rsidRPr="003550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4A"/>
    <w:rsid w:val="000030C3"/>
    <w:rsid w:val="00075A43"/>
    <w:rsid w:val="000A3571"/>
    <w:rsid w:val="00114687"/>
    <w:rsid w:val="001B2B20"/>
    <w:rsid w:val="001C0EF0"/>
    <w:rsid w:val="00203E8D"/>
    <w:rsid w:val="0022303C"/>
    <w:rsid w:val="0027024F"/>
    <w:rsid w:val="0027623B"/>
    <w:rsid w:val="0027777A"/>
    <w:rsid w:val="002900DC"/>
    <w:rsid w:val="002E6DE8"/>
    <w:rsid w:val="003550B4"/>
    <w:rsid w:val="00493881"/>
    <w:rsid w:val="005254A6"/>
    <w:rsid w:val="00545966"/>
    <w:rsid w:val="0070037E"/>
    <w:rsid w:val="007B1239"/>
    <w:rsid w:val="007D5BA9"/>
    <w:rsid w:val="00AA4794"/>
    <w:rsid w:val="00B94B39"/>
    <w:rsid w:val="00C4354A"/>
    <w:rsid w:val="00C6374A"/>
    <w:rsid w:val="00E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8D39-18BC-40F7-93C6-59CA139D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dcterms:created xsi:type="dcterms:W3CDTF">2013-05-24T06:34:00Z</dcterms:created>
  <dcterms:modified xsi:type="dcterms:W3CDTF">2013-05-29T08:42:00Z</dcterms:modified>
</cp:coreProperties>
</file>