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0A0"/>
      </w:tblPr>
      <w:tblGrid>
        <w:gridCol w:w="4253"/>
        <w:gridCol w:w="3685"/>
        <w:gridCol w:w="1702"/>
      </w:tblGrid>
      <w:tr w:rsidR="0066279C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66279C" w:rsidRPr="008023FD" w:rsidRDefault="0066279C" w:rsidP="008F73D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bookmarkStart w:id="0" w:name="RANGE!A1:I68"/>
            <w:bookmarkEnd w:id="0"/>
            <w:r w:rsidRPr="008023FD">
              <w:rPr>
                <w:rFonts w:ascii="Arial" w:hAnsi="Arial" w:cs="Arial"/>
                <w:b/>
                <w:bCs/>
                <w:lang w:eastAsia="el-GR"/>
              </w:rPr>
              <w:t>ΑΙΤΗΣΗ ΥΠΟΨΗΦΙΟΤΗΤΑΣ</w:t>
            </w:r>
          </w:p>
          <w:p w:rsidR="0066279C" w:rsidRPr="00F971C4" w:rsidRDefault="0066279C" w:rsidP="00C048D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r w:rsidRPr="008023FD">
              <w:rPr>
                <w:rFonts w:ascii="Arial" w:hAnsi="Arial" w:cs="Arial"/>
                <w:b/>
                <w:bCs/>
                <w:lang w:eastAsia="el-GR"/>
              </w:rPr>
              <w:t>ΓΙΑ ΚΕΝΟΥΜΕΝΗ Ή ΚΕΝΗ ΘΕΣΗ ΥΠΟΔΙΕΥΘΥΝΤΗ  ΣΧΟΛΙΚ</w:t>
            </w:r>
            <w:r>
              <w:rPr>
                <w:rFonts w:ascii="Arial" w:hAnsi="Arial" w:cs="Arial"/>
                <w:b/>
                <w:bCs/>
                <w:lang w:eastAsia="el-GR"/>
              </w:rPr>
              <w:t xml:space="preserve">ΗΣ </w:t>
            </w:r>
            <w:r w:rsidRPr="008023FD">
              <w:rPr>
                <w:rFonts w:ascii="Arial" w:hAnsi="Arial" w:cs="Arial"/>
                <w:b/>
                <w:bCs/>
                <w:lang w:eastAsia="el-GR"/>
              </w:rPr>
              <w:t xml:space="preserve"> ΜΟΝΑΔ</w:t>
            </w:r>
            <w:r>
              <w:rPr>
                <w:rFonts w:ascii="Arial" w:hAnsi="Arial" w:cs="Arial"/>
                <w:b/>
                <w:bCs/>
                <w:lang w:eastAsia="el-GR"/>
              </w:rPr>
              <w:t xml:space="preserve">ΑΣ </w:t>
            </w:r>
            <w:r w:rsidRPr="008023FD">
              <w:rPr>
                <w:rFonts w:ascii="Arial" w:hAnsi="Arial" w:cs="Arial"/>
                <w:b/>
                <w:bCs/>
                <w:lang w:eastAsia="el-GR"/>
              </w:rPr>
              <w:t>ΤΗΣ ΔΙΕΥΘΥΝΣΗΣ  Β/ΘΜΙΑΣ</w:t>
            </w:r>
            <w:bookmarkStart w:id="1" w:name="_GoBack"/>
            <w:bookmarkEnd w:id="1"/>
            <w:r w:rsidRPr="008023FD">
              <w:rPr>
                <w:rFonts w:ascii="Arial" w:hAnsi="Arial" w:cs="Arial"/>
                <w:b/>
                <w:bCs/>
                <w:lang w:eastAsia="el-GR"/>
              </w:rPr>
              <w:t xml:space="preserve"> ΕΚΠΑΙΔΕΥΣΗΣ </w:t>
            </w:r>
            <w:r>
              <w:rPr>
                <w:rFonts w:ascii="Arial" w:hAnsi="Arial" w:cs="Arial"/>
                <w:b/>
                <w:bCs/>
                <w:lang w:eastAsia="el-GR"/>
              </w:rPr>
              <w:t>ΦΘΙΩΤΙΔΑΣ</w:t>
            </w:r>
          </w:p>
        </w:tc>
      </w:tr>
      <w:tr w:rsidR="0066279C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66279C" w:rsidRPr="00381F1B" w:rsidRDefault="0066279C" w:rsidP="00DB08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l-GR"/>
              </w:rPr>
              <w:t xml:space="preserve">        Α.  </w:t>
            </w:r>
            <w:r w:rsidRPr="00381F1B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66279C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66279C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66279C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66279C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Ημερομη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νία Γέννησης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66279C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66279C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Pr="00D5072C" w:rsidRDefault="0066279C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66279C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Pr="00F971C4" w:rsidRDefault="0066279C" w:rsidP="00883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υπηρετ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ώ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66279C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79C" w:rsidRPr="00F971C4" w:rsidRDefault="0066279C" w:rsidP="00C54F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Διεύθυνση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66279C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Pr="00F971C4" w:rsidRDefault="0066279C" w:rsidP="00233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Αρ 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Φ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Ε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Κ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F971C4" w:rsidRDefault="0066279C" w:rsidP="00233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66279C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Ημερομη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νία Φ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Ε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Κ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66279C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Ημερομη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66279C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66279C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66279C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66279C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66279C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Pr="00F97154" w:rsidRDefault="0066279C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hAnsi="Arial" w:cs="Arial"/>
                <w:sz w:val="20"/>
                <w:szCs w:val="20"/>
                <w:highlight w:val="lightGray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</w:tbl>
    <w:p w:rsidR="0066279C" w:rsidRDefault="0066279C"/>
    <w:tbl>
      <w:tblPr>
        <w:tblW w:w="9640" w:type="dxa"/>
        <w:tblInd w:w="-289" w:type="dxa"/>
        <w:tblLook w:val="00A0"/>
      </w:tblPr>
      <w:tblGrid>
        <w:gridCol w:w="5075"/>
        <w:gridCol w:w="4565"/>
      </w:tblGrid>
      <w:tr w:rsidR="0066279C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66279C" w:rsidRPr="00381F1B" w:rsidRDefault="0066279C" w:rsidP="00C372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l-GR"/>
              </w:rPr>
              <w:t xml:space="preserve">Β. </w:t>
            </w:r>
            <w:r w:rsidRPr="00381F1B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66279C" w:rsidRPr="00F971C4" w:rsidTr="00CD7169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Pr="007A2890" w:rsidRDefault="0066279C" w:rsidP="00C048D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C7A28">
              <w:rPr>
                <w:rFonts w:ascii="Calibri" w:hAnsi="Calibri"/>
                <w:sz w:val="22"/>
                <w:szCs w:val="22"/>
                <w:lang w:eastAsia="el-GR"/>
              </w:rPr>
              <w:t>Διδακτική υπηρεσία (≥ 8 ετών)</w:t>
            </w:r>
            <w:r w:rsidRPr="007A289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Έτη: ……….. Μήνες: ……… Ημέρες: ……..</w:t>
            </w:r>
          </w:p>
        </w:tc>
      </w:tr>
      <w:tr w:rsidR="0066279C" w:rsidRPr="00F971C4" w:rsidTr="00CD7169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Pr="005C7A28" w:rsidRDefault="0066279C" w:rsidP="00C95A49">
            <w:pPr>
              <w:spacing w:after="0" w:line="240" w:lineRule="auto"/>
              <w:rPr>
                <w:rFonts w:cs="Arial"/>
                <w:lang w:eastAsia="el-GR"/>
              </w:rPr>
            </w:pPr>
            <w:r w:rsidRPr="005C7A28">
              <w:rPr>
                <w:rFonts w:cs="Arial"/>
                <w:lang w:eastAsia="el-GR"/>
              </w:rPr>
              <w:t>Κατοχή Βαθμού Α΄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Default="0066279C" w:rsidP="00C95A4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  <w:tr w:rsidR="0066279C" w:rsidRPr="00F971C4" w:rsidTr="007A7BA5">
        <w:trPr>
          <w:trHeight w:hRule="exact" w:val="17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Pr="00F971C4" w:rsidRDefault="0066279C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Πιστοποιημένη γνώση Τ.Π.Ε. Α΄ επιπέδου με τη σχετική πιστοποίηση ή Αποδεικτικό γ</w:t>
            </w:r>
            <w:r w:rsidRPr="00C95A49">
              <w:rPr>
                <w:rFonts w:ascii="Arial" w:hAnsi="Arial" w:cs="Arial"/>
                <w:sz w:val="20"/>
                <w:szCs w:val="20"/>
                <w:lang w:eastAsia="el-GR"/>
              </w:rPr>
              <w:t>νώση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ς</w:t>
            </w:r>
            <w:r w:rsidRPr="00C95A49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χειρισμο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ύ Ηλεκτρονικού Υπολογιστή (Η/Υ),</w:t>
            </w:r>
            <w:r w:rsidRPr="00C95A49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σύμφωνα με τα οριζόμενα στην παρ. 6 του άρθρου 26 του π.δ.50/2001 (Α΄ 39)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DB201D" w:rsidRDefault="0066279C" w:rsidP="00C95A4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  <w:tr w:rsidR="0066279C" w:rsidRPr="00F971C4" w:rsidTr="00CD7169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Pr="00C54F95" w:rsidRDefault="0066279C" w:rsidP="00C54F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Υπηρετώ</w:t>
            </w:r>
            <w:r w:rsidRPr="00C54F95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με οργανική θέση στη σχολική μονάδα την οποία αφορά η επιλογή</w:t>
            </w:r>
          </w:p>
          <w:p w:rsidR="0066279C" w:rsidRPr="00C54F95" w:rsidRDefault="0066279C" w:rsidP="00C54F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DB201D" w:rsidRDefault="0066279C" w:rsidP="00DB08D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ΝΑΙ/ΟΧΙ</w:t>
            </w:r>
          </w:p>
        </w:tc>
      </w:tr>
      <w:tr w:rsidR="0066279C" w:rsidRPr="00F971C4" w:rsidTr="000246CD">
        <w:trPr>
          <w:trHeight w:hRule="exact" w:val="71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Default="0066279C" w:rsidP="00C54F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Προβλεπόμενος κλάδος σε Ε.Κ. (Μόνο για θέση Υπευθύνου Τομέα Ε.Κ.)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DB201D" w:rsidRDefault="0066279C" w:rsidP="00DB08D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ΝΑΙ/ΟΧΙ</w:t>
            </w:r>
          </w:p>
        </w:tc>
      </w:tr>
      <w:tr w:rsidR="0066279C" w:rsidRPr="00F971C4" w:rsidTr="00D5072C">
        <w:trPr>
          <w:trHeight w:hRule="exact" w:val="673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Pr="00C54F95" w:rsidRDefault="0066279C" w:rsidP="00C54F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Έχω </w:t>
            </w:r>
            <w:r w:rsidRPr="00C54F95">
              <w:rPr>
                <w:rFonts w:ascii="Arial" w:hAnsi="Arial" w:cs="Arial"/>
                <w:sz w:val="20"/>
                <w:szCs w:val="20"/>
                <w:lang w:eastAsia="el-GR"/>
              </w:rPr>
              <w:t>κριθεί υπεράριθμο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ς </w:t>
            </w:r>
            <w:r w:rsidRPr="00C54F95">
              <w:rPr>
                <w:rFonts w:ascii="Arial" w:hAnsi="Arial" w:cs="Arial"/>
                <w:sz w:val="20"/>
                <w:szCs w:val="20"/>
                <w:lang w:eastAsia="el-GR"/>
              </w:rPr>
              <w:t xml:space="preserve">κατά το χρόνο επιλογής με βάση το άρθρο 14 του </w:t>
            </w:r>
            <w:r w:rsidRPr="008145B5">
              <w:rPr>
                <w:rFonts w:ascii="Arial" w:hAnsi="Arial" w:cs="Arial"/>
                <w:sz w:val="20"/>
                <w:szCs w:val="20"/>
                <w:lang w:eastAsia="el-GR"/>
              </w:rPr>
              <w:t>Π.Δ.50/1996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  <w:p w:rsidR="0066279C" w:rsidRDefault="0066279C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DB201D" w:rsidRDefault="0066279C" w:rsidP="00DB08D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ΝΑΙ/ΟΧΙ</w:t>
            </w:r>
          </w:p>
        </w:tc>
      </w:tr>
      <w:tr w:rsidR="0066279C" w:rsidRPr="00F971C4" w:rsidTr="000246CD">
        <w:trPr>
          <w:trHeight w:hRule="exact" w:val="7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Pr="00C54F95" w:rsidRDefault="0066279C" w:rsidP="00670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C54F95">
              <w:rPr>
                <w:rFonts w:ascii="Arial" w:hAnsi="Arial" w:cs="Arial"/>
                <w:sz w:val="20"/>
                <w:szCs w:val="20"/>
                <w:lang w:eastAsia="el-GR"/>
              </w:rPr>
              <w:t>Καλύπτ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ω</w:t>
            </w:r>
            <w:r w:rsidRPr="00C54F95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το υποχρεωτικό ωράριο του Υποδιευθυντή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r w:rsidRPr="00C54F95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της σχολικής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μου </w:t>
            </w:r>
            <w:r w:rsidRPr="008145B5">
              <w:rPr>
                <w:rFonts w:ascii="Arial" w:hAnsi="Arial" w:cs="Arial"/>
                <w:sz w:val="20"/>
                <w:szCs w:val="20"/>
                <w:lang w:eastAsia="el-GR"/>
              </w:rPr>
              <w:t>μονάδας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DB201D" w:rsidRDefault="0066279C" w:rsidP="00DB08D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ΝΑΙ/ΟΧΙ</w:t>
            </w:r>
          </w:p>
        </w:tc>
      </w:tr>
    </w:tbl>
    <w:p w:rsidR="0066279C" w:rsidRDefault="0066279C" w:rsidP="0073366B"/>
    <w:tbl>
      <w:tblPr>
        <w:tblW w:w="9640" w:type="dxa"/>
        <w:tblInd w:w="-289" w:type="dxa"/>
        <w:tblLook w:val="00A0"/>
      </w:tblPr>
      <w:tblGrid>
        <w:gridCol w:w="5075"/>
        <w:gridCol w:w="4565"/>
      </w:tblGrid>
      <w:tr w:rsidR="0066279C" w:rsidRPr="00381F1B" w:rsidTr="002D2E24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66279C" w:rsidRPr="00381F1B" w:rsidRDefault="0066279C" w:rsidP="000D4F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l-GR"/>
              </w:rPr>
              <w:t xml:space="preserve">Γ. ΦΑΚΕΛΟΣ ΥΠΟΨΗΦΙΟΤΗΤΑΣ </w:t>
            </w:r>
          </w:p>
        </w:tc>
      </w:tr>
      <w:tr w:rsidR="0066279C" w:rsidRPr="00F971C4" w:rsidTr="000246CD">
        <w:trPr>
          <w:trHeight w:hRule="exact" w:val="66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Pr="005C7A28" w:rsidRDefault="0066279C" w:rsidP="002D2E24">
            <w:pPr>
              <w:spacing w:after="0" w:line="240" w:lineRule="auto"/>
              <w:rPr>
                <w:rFonts w:cs="Arial"/>
                <w:lang w:eastAsia="el-GR"/>
              </w:rPr>
            </w:pPr>
            <w:r>
              <w:rPr>
                <w:rFonts w:cs="Arial"/>
                <w:lang w:eastAsia="el-GR"/>
              </w:rPr>
              <w:t>α) Πλήρες 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F971C4" w:rsidRDefault="0066279C" w:rsidP="002D2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  <w:tr w:rsidR="0066279C" w:rsidTr="002D2E24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Pr="005C7A28" w:rsidRDefault="0066279C" w:rsidP="002D2E24">
            <w:pPr>
              <w:spacing w:after="0" w:line="240" w:lineRule="auto"/>
              <w:rPr>
                <w:rFonts w:cs="Arial"/>
                <w:lang w:eastAsia="el-GR"/>
              </w:rPr>
            </w:pPr>
            <w:r>
              <w:rPr>
                <w:rFonts w:cs="Arial"/>
                <w:lang w:eastAsia="el-GR"/>
              </w:rPr>
              <w:t>β) 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Default="0066279C" w:rsidP="002D2E2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  <w:tr w:rsidR="0066279C" w:rsidTr="00215FB1">
        <w:trPr>
          <w:trHeight w:hRule="exact" w:val="9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Default="0066279C" w:rsidP="00215FB1">
            <w:pPr>
              <w:spacing w:after="0" w:line="240" w:lineRule="auto"/>
              <w:rPr>
                <w:rFonts w:cs="Arial"/>
                <w:lang w:eastAsia="el-GR"/>
              </w:rPr>
            </w:pPr>
            <w:r>
              <w:rPr>
                <w:rFonts w:cs="Arial"/>
                <w:lang w:eastAsia="el-GR"/>
              </w:rPr>
              <w:t>γ) 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Pr="00F971C4" w:rsidRDefault="0066279C" w:rsidP="002D2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  <w:tr w:rsidR="0066279C" w:rsidTr="00A8160A">
        <w:trPr>
          <w:trHeight w:hRule="exact" w:val="183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Default="0066279C" w:rsidP="00215FB1">
            <w:pPr>
              <w:spacing w:after="0" w:line="240" w:lineRule="auto"/>
              <w:jc w:val="both"/>
              <w:rPr>
                <w:rFonts w:cs="Arial"/>
                <w:lang w:eastAsia="el-GR"/>
              </w:rPr>
            </w:pPr>
            <w:r>
              <w:rPr>
                <w:rFonts w:cs="Arial"/>
                <w:lang w:eastAsia="el-GR"/>
              </w:rPr>
              <w:t xml:space="preserve">δ) Άλλο δικαιολογητικό που κατά την κρίση του υποψήφιου μπορεί να συμβάλλει </w:t>
            </w:r>
            <w:r w:rsidRPr="00E12132">
              <w:rPr>
                <w:rFonts w:eastAsia="MyriadPro-Regular" w:cs="MyriadPro-Regular"/>
                <w:lang w:eastAsia="el-GR"/>
              </w:rPr>
              <w:t xml:space="preserve">στη διαμόρφωση </w:t>
            </w:r>
            <w:r>
              <w:rPr>
                <w:rFonts w:eastAsia="MyriadPro-Regular" w:cs="MyriadPro-Regular"/>
                <w:lang w:eastAsia="el-GR"/>
              </w:rPr>
              <w:t xml:space="preserve">της </w:t>
            </w:r>
            <w:r w:rsidRPr="00E12132">
              <w:rPr>
                <w:rFonts w:eastAsia="MyriadPro-Regular" w:cs="MyriadPro-Regular"/>
                <w:lang w:eastAsia="el-GR"/>
              </w:rPr>
              <w:t>κρίσης του Συμβουλίου περί της προσωπικότητας και</w:t>
            </w:r>
            <w:r>
              <w:rPr>
                <w:rFonts w:eastAsia="MyriadPro-Regular" w:cs="MyriadPro-Regular"/>
                <w:lang w:eastAsia="el-GR"/>
              </w:rPr>
              <w:t xml:space="preserve">  </w:t>
            </w:r>
            <w:r w:rsidRPr="00E12132">
              <w:rPr>
                <w:rFonts w:eastAsia="MyriadPro-Regular" w:cs="MyriadPro-Regular"/>
                <w:lang w:eastAsia="el-GR"/>
              </w:rPr>
              <w:t>της γενικής συγκρότησής του</w:t>
            </w:r>
            <w:r>
              <w:rPr>
                <w:rFonts w:eastAsia="MyriadPro-Regular" w:cs="MyriadPro-Regular"/>
                <w:lang w:eastAsia="el-GR"/>
              </w:rPr>
              <w:t>, καθώς και περί  της συνδρομής των λοιπών κριτηρίων της παρ. του άρθρου 23 του Ν. 4547/2018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Default="0066279C" w:rsidP="002D2E2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  <w:tr w:rsidR="0066279C" w:rsidTr="00A8160A">
        <w:trPr>
          <w:trHeight w:hRule="exact" w:val="7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79C" w:rsidRDefault="0066279C" w:rsidP="00215FB1">
            <w:pPr>
              <w:spacing w:after="0" w:line="240" w:lineRule="auto"/>
              <w:jc w:val="both"/>
              <w:rPr>
                <w:rFonts w:cs="Arial"/>
                <w:lang w:eastAsia="el-GR"/>
              </w:rPr>
            </w:pPr>
            <w:r>
              <w:rPr>
                <w:rFonts w:cs="Arial"/>
                <w:lang w:eastAsia="el-GR"/>
              </w:rPr>
              <w:t>Σχετική υπεύθυνη δήλωση του Ν. 1566/1986 (Α΄75)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79C" w:rsidRDefault="0066279C" w:rsidP="002D2E2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</w:tbl>
    <w:p w:rsidR="0066279C" w:rsidRDefault="0066279C" w:rsidP="0073366B"/>
    <w:p w:rsidR="0066279C" w:rsidRDefault="0066279C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66279C" w:rsidRDefault="0066279C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66279C" w:rsidRPr="00804CFC" w:rsidRDefault="0066279C" w:rsidP="00957195">
      <w:pPr>
        <w:spacing w:line="240" w:lineRule="auto"/>
        <w:ind w:left="5040" w:firstLine="72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57195">
        <w:rPr>
          <w:rFonts w:ascii="Arial" w:hAnsi="Arial" w:cs="Arial"/>
          <w:sz w:val="24"/>
          <w:szCs w:val="24"/>
        </w:rPr>
        <w:t>Λαμία, ……/……/201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:rsidR="0066279C" w:rsidRPr="00957195" w:rsidRDefault="0066279C" w:rsidP="0021768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6279C" w:rsidRDefault="0066279C" w:rsidP="00957195">
      <w:pPr>
        <w:spacing w:line="240" w:lineRule="auto"/>
        <w:ind w:left="5040" w:firstLine="720"/>
        <w:contextualSpacing/>
        <w:rPr>
          <w:rFonts w:ascii="Arial" w:hAnsi="Arial" w:cs="Arial"/>
          <w:i/>
          <w:sz w:val="20"/>
          <w:szCs w:val="20"/>
        </w:rPr>
      </w:pPr>
      <w:r w:rsidRPr="00957195">
        <w:rPr>
          <w:rFonts w:ascii="Arial" w:hAnsi="Arial" w:cs="Arial"/>
          <w:sz w:val="24"/>
          <w:szCs w:val="24"/>
        </w:rPr>
        <w:t xml:space="preserve">Ο/η αιτών/ούσα </w:t>
      </w:r>
      <w:r w:rsidRPr="00957195">
        <w:rPr>
          <w:rFonts w:ascii="Arial" w:hAnsi="Arial" w:cs="Arial"/>
          <w:i/>
          <w:sz w:val="24"/>
          <w:szCs w:val="24"/>
        </w:rPr>
        <w:t>(υπογραφή</w:t>
      </w:r>
      <w:r w:rsidRPr="00E807FF">
        <w:rPr>
          <w:rFonts w:ascii="Arial" w:hAnsi="Arial" w:cs="Arial"/>
          <w:i/>
          <w:sz w:val="20"/>
          <w:szCs w:val="20"/>
        </w:rPr>
        <w:t>)</w:t>
      </w:r>
    </w:p>
    <w:p w:rsidR="0066279C" w:rsidRDefault="0066279C" w:rsidP="00BF1910">
      <w:pPr>
        <w:rPr>
          <w:rFonts w:ascii="Arial" w:hAnsi="Arial" w:cs="Arial"/>
          <w:i/>
          <w:sz w:val="20"/>
          <w:szCs w:val="20"/>
        </w:rPr>
      </w:pPr>
    </w:p>
    <w:p w:rsidR="0066279C" w:rsidRPr="00202308" w:rsidRDefault="0066279C" w:rsidP="00BF1910">
      <w:pPr>
        <w:rPr>
          <w:rFonts w:ascii="Arial" w:hAnsi="Arial" w:cs="Arial"/>
          <w:sz w:val="20"/>
          <w:szCs w:val="20"/>
        </w:rPr>
      </w:pPr>
    </w:p>
    <w:p w:rsidR="0066279C" w:rsidRDefault="0066279C" w:rsidP="000246CD"/>
    <w:sectPr w:rsidR="0066279C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2DD"/>
    <w:rsid w:val="000246CD"/>
    <w:rsid w:val="00044CBB"/>
    <w:rsid w:val="00057037"/>
    <w:rsid w:val="00097A1B"/>
    <w:rsid w:val="000D4F44"/>
    <w:rsid w:val="000E3A9F"/>
    <w:rsid w:val="000F4458"/>
    <w:rsid w:val="00117E61"/>
    <w:rsid w:val="0013481E"/>
    <w:rsid w:val="001B75CA"/>
    <w:rsid w:val="001E3543"/>
    <w:rsid w:val="00202308"/>
    <w:rsid w:val="00215FB1"/>
    <w:rsid w:val="00217681"/>
    <w:rsid w:val="00223B10"/>
    <w:rsid w:val="00231012"/>
    <w:rsid w:val="002334F1"/>
    <w:rsid w:val="002442CE"/>
    <w:rsid w:val="00262A45"/>
    <w:rsid w:val="00277B1F"/>
    <w:rsid w:val="002A15EE"/>
    <w:rsid w:val="002B3559"/>
    <w:rsid w:val="002D2E24"/>
    <w:rsid w:val="002E22B7"/>
    <w:rsid w:val="002F5964"/>
    <w:rsid w:val="00340C43"/>
    <w:rsid w:val="003440BF"/>
    <w:rsid w:val="00381F1B"/>
    <w:rsid w:val="00455A6B"/>
    <w:rsid w:val="00455AAF"/>
    <w:rsid w:val="004A73B7"/>
    <w:rsid w:val="0054420D"/>
    <w:rsid w:val="00545CF1"/>
    <w:rsid w:val="00550D2A"/>
    <w:rsid w:val="005846C8"/>
    <w:rsid w:val="00595E9D"/>
    <w:rsid w:val="005A50E7"/>
    <w:rsid w:val="005C7A28"/>
    <w:rsid w:val="005F1FF8"/>
    <w:rsid w:val="005F6FBA"/>
    <w:rsid w:val="0060382F"/>
    <w:rsid w:val="006350FF"/>
    <w:rsid w:val="006608BB"/>
    <w:rsid w:val="0066279C"/>
    <w:rsid w:val="00666F63"/>
    <w:rsid w:val="006702A2"/>
    <w:rsid w:val="006762B2"/>
    <w:rsid w:val="0068718F"/>
    <w:rsid w:val="006D0562"/>
    <w:rsid w:val="006D318E"/>
    <w:rsid w:val="006E76C6"/>
    <w:rsid w:val="00702A8C"/>
    <w:rsid w:val="00732FF8"/>
    <w:rsid w:val="0073366B"/>
    <w:rsid w:val="0077738A"/>
    <w:rsid w:val="00783CC9"/>
    <w:rsid w:val="007A2890"/>
    <w:rsid w:val="007A7BA5"/>
    <w:rsid w:val="007B4F39"/>
    <w:rsid w:val="007C7EB1"/>
    <w:rsid w:val="007E2B26"/>
    <w:rsid w:val="008023FD"/>
    <w:rsid w:val="00804CFC"/>
    <w:rsid w:val="008145B5"/>
    <w:rsid w:val="00881996"/>
    <w:rsid w:val="00883635"/>
    <w:rsid w:val="00890B33"/>
    <w:rsid w:val="008C5FED"/>
    <w:rsid w:val="008F73D1"/>
    <w:rsid w:val="00914077"/>
    <w:rsid w:val="00927710"/>
    <w:rsid w:val="00957195"/>
    <w:rsid w:val="00965D2B"/>
    <w:rsid w:val="0099541D"/>
    <w:rsid w:val="009B6DB5"/>
    <w:rsid w:val="009C073D"/>
    <w:rsid w:val="00A0170C"/>
    <w:rsid w:val="00A27704"/>
    <w:rsid w:val="00A8160A"/>
    <w:rsid w:val="00AF0700"/>
    <w:rsid w:val="00B2410F"/>
    <w:rsid w:val="00B5305B"/>
    <w:rsid w:val="00B6531B"/>
    <w:rsid w:val="00B71458"/>
    <w:rsid w:val="00BA318B"/>
    <w:rsid w:val="00BF1910"/>
    <w:rsid w:val="00BF5B98"/>
    <w:rsid w:val="00C048DB"/>
    <w:rsid w:val="00C213B4"/>
    <w:rsid w:val="00C372DD"/>
    <w:rsid w:val="00C54F95"/>
    <w:rsid w:val="00C74F02"/>
    <w:rsid w:val="00C95A49"/>
    <w:rsid w:val="00CD7169"/>
    <w:rsid w:val="00CE3D3E"/>
    <w:rsid w:val="00D01304"/>
    <w:rsid w:val="00D5072C"/>
    <w:rsid w:val="00D62CD2"/>
    <w:rsid w:val="00D82373"/>
    <w:rsid w:val="00D967CE"/>
    <w:rsid w:val="00DA0D37"/>
    <w:rsid w:val="00DB08D5"/>
    <w:rsid w:val="00DB201D"/>
    <w:rsid w:val="00DC189B"/>
    <w:rsid w:val="00DC24D6"/>
    <w:rsid w:val="00DE18F9"/>
    <w:rsid w:val="00DE4DE5"/>
    <w:rsid w:val="00E12132"/>
    <w:rsid w:val="00E42AA3"/>
    <w:rsid w:val="00E54F1E"/>
    <w:rsid w:val="00E807FF"/>
    <w:rsid w:val="00E84CD5"/>
    <w:rsid w:val="00ED10E9"/>
    <w:rsid w:val="00EE700B"/>
    <w:rsid w:val="00F42076"/>
    <w:rsid w:val="00F97154"/>
    <w:rsid w:val="00F971C4"/>
    <w:rsid w:val="00FD5936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AAF"/>
    <w:pPr>
      <w:ind w:left="720"/>
      <w:contextualSpacing/>
    </w:pPr>
  </w:style>
  <w:style w:type="paragraph" w:customStyle="1" w:styleId="Default">
    <w:name w:val="Default"/>
    <w:uiPriority w:val="99"/>
    <w:rsid w:val="00802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286</Words>
  <Characters>1545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2018-10-16T11:26:00Z</cp:lastPrinted>
  <dcterms:created xsi:type="dcterms:W3CDTF">2018-10-16T09:04:00Z</dcterms:created>
  <dcterms:modified xsi:type="dcterms:W3CDTF">2019-10-07T23:02:00Z</dcterms:modified>
</cp:coreProperties>
</file>